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1BE6D7" w14:textId="6C3D951E" w:rsidR="003A25B8" w:rsidRDefault="00086EA9" w:rsidP="00CB6D41">
      <w:pPr>
        <w:jc w:val="center"/>
        <w:rPr>
          <w:bCs/>
          <w:color w:val="000000" w:themeColor="text1"/>
        </w:rPr>
      </w:pPr>
      <w:r>
        <w:rPr>
          <w:b/>
          <w:color w:val="000000" w:themeColor="text1"/>
        </w:rPr>
        <w:t>Nome</w:t>
      </w:r>
      <w:r w:rsidR="00881367">
        <w:rPr>
          <w:b/>
          <w:color w:val="000000" w:themeColor="text1"/>
        </w:rPr>
        <w:t>s</w:t>
      </w:r>
      <w:r>
        <w:rPr>
          <w:bCs/>
          <w:color w:val="000000" w:themeColor="text1"/>
        </w:rPr>
        <w:t xml:space="preserve">: </w:t>
      </w:r>
      <w:r w:rsidR="00B071D1">
        <w:rPr>
          <w:bCs/>
          <w:color w:val="000000" w:themeColor="text1"/>
        </w:rPr>
        <w:t xml:space="preserve">João Rodrigues, </w:t>
      </w:r>
      <w:r w:rsidR="00881367">
        <w:rPr>
          <w:bCs/>
          <w:color w:val="000000" w:themeColor="text1"/>
        </w:rPr>
        <w:t xml:space="preserve">Marcos de Campos, </w:t>
      </w:r>
      <w:r>
        <w:rPr>
          <w:bCs/>
          <w:color w:val="000000" w:themeColor="text1"/>
        </w:rPr>
        <w:t>Vinícius Ferreira</w:t>
      </w:r>
    </w:p>
    <w:p w14:paraId="1C5A6F62" w14:textId="7A7C920C" w:rsidR="00086EA9" w:rsidRPr="00086EA9" w:rsidRDefault="00086EA9" w:rsidP="00261D94">
      <w:pPr>
        <w:jc w:val="center"/>
        <w:rPr>
          <w:bCs/>
          <w:color w:val="000000" w:themeColor="text1"/>
        </w:rPr>
      </w:pPr>
    </w:p>
    <w:p w14:paraId="001AAFBC" w14:textId="1AD4789F" w:rsidR="001C1363" w:rsidRDefault="001C1363" w:rsidP="004C429B">
      <w:pPr>
        <w:jc w:val="both"/>
        <w:rPr>
          <w:bCs/>
          <w:color w:val="000000" w:themeColor="text1"/>
        </w:rPr>
      </w:pPr>
    </w:p>
    <w:p w14:paraId="588D2A31" w14:textId="77777777" w:rsidR="001C1363" w:rsidRDefault="001C1363" w:rsidP="001C1363">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2</w:t>
      </w:r>
    </w:p>
    <w:p w14:paraId="3A988074" w14:textId="77777777" w:rsidR="001C1363" w:rsidRDefault="001C1363" w:rsidP="001C1363">
      <w:pPr>
        <w:jc w:val="both"/>
        <w:rPr>
          <w:lang w:eastAsia="en-US"/>
        </w:rPr>
      </w:pPr>
      <w:r>
        <w:rPr>
          <w:lang w:eastAsia="en-US"/>
        </w:rPr>
        <w:tab/>
        <w:t xml:space="preserve">A estimativa de </w:t>
      </w:r>
      <w:r>
        <w:rPr>
          <w:i/>
          <w:iCs/>
          <w:lang w:eastAsia="en-US"/>
        </w:rPr>
        <w:t>a81proxincin</w:t>
      </w:r>
      <w:r>
        <w:rPr>
          <w:lang w:eastAsia="en-US"/>
        </w:rPr>
        <w:t xml:space="preserve"> na equação (13.9) é igual a -0,063, sendo bem menor que as apresentadas nas equações do exercício. Isso ocorre porque (13.9) controla pra </w:t>
      </w:r>
      <w:proofErr w:type="spellStart"/>
      <w:r>
        <w:rPr>
          <w:i/>
          <w:iCs/>
          <w:lang w:eastAsia="en-US"/>
        </w:rPr>
        <w:t>proxincin</w:t>
      </w:r>
      <w:proofErr w:type="spellEnd"/>
      <w:r>
        <w:rPr>
          <w:lang w:eastAsia="en-US"/>
        </w:rPr>
        <w:t xml:space="preserve"> e para </w:t>
      </w:r>
      <w:r>
        <w:rPr>
          <w:i/>
          <w:iCs/>
          <w:lang w:eastAsia="en-US"/>
        </w:rPr>
        <w:t>a81</w:t>
      </w:r>
      <w:r>
        <w:rPr>
          <w:lang w:eastAsia="en-US"/>
        </w:rPr>
        <w:t xml:space="preserve"> simultaneamente: enquanto o coeficiente de </w:t>
      </w:r>
      <w:proofErr w:type="spellStart"/>
      <w:r>
        <w:rPr>
          <w:i/>
          <w:iCs/>
          <w:lang w:eastAsia="en-US"/>
        </w:rPr>
        <w:t>proxincin</w:t>
      </w:r>
      <w:proofErr w:type="spellEnd"/>
      <w:r>
        <w:rPr>
          <w:lang w:eastAsia="en-US"/>
        </w:rPr>
        <w:t xml:space="preserve"> captura diferentes já pré-existentes entre os grupos, o de </w:t>
      </w:r>
      <w:r>
        <w:rPr>
          <w:i/>
          <w:iCs/>
          <w:lang w:eastAsia="en-US"/>
        </w:rPr>
        <w:t>a81</w:t>
      </w:r>
      <w:r>
        <w:rPr>
          <w:lang w:eastAsia="en-US"/>
        </w:rPr>
        <w:t xml:space="preserve"> capta efeitos estruturais do tempo sobre os preços das residências.</w:t>
      </w:r>
    </w:p>
    <w:p w14:paraId="0784B624" w14:textId="77777777" w:rsidR="001C1363" w:rsidRDefault="001C1363" w:rsidP="001C1363">
      <w:pPr>
        <w:jc w:val="both"/>
        <w:rPr>
          <w:lang w:eastAsia="en-US"/>
        </w:rPr>
      </w:pPr>
      <w:r>
        <w:rPr>
          <w:lang w:eastAsia="en-US"/>
        </w:rPr>
        <w:tab/>
        <w:t xml:space="preserve">No primeiro modelo, que omite </w:t>
      </w:r>
      <w:r w:rsidRPr="009E3892">
        <w:rPr>
          <w:i/>
          <w:iCs/>
          <w:lang w:eastAsia="en-US"/>
        </w:rPr>
        <w:t>a81</w:t>
      </w:r>
      <w:r>
        <w:rPr>
          <w:lang w:eastAsia="en-US"/>
        </w:rPr>
        <w:t xml:space="preserve">, todo o efeito natural de valorização de preços nominais das casas é captado pelo coeficiente de </w:t>
      </w:r>
      <w:r>
        <w:rPr>
          <w:i/>
          <w:iCs/>
          <w:lang w:eastAsia="en-US"/>
        </w:rPr>
        <w:t>a81proxincin</w:t>
      </w:r>
      <w:r>
        <w:rPr>
          <w:lang w:eastAsia="en-US"/>
        </w:rPr>
        <w:t xml:space="preserve">, o que o torna bastante positivo. </w:t>
      </w:r>
      <w:r w:rsidRPr="009E3892">
        <w:rPr>
          <w:lang w:eastAsia="en-US"/>
        </w:rPr>
        <w:t>Já</w:t>
      </w:r>
      <w:r>
        <w:rPr>
          <w:lang w:eastAsia="en-US"/>
        </w:rPr>
        <w:t xml:space="preserve"> no segundo – que omite </w:t>
      </w:r>
      <w:proofErr w:type="spellStart"/>
      <w:r>
        <w:rPr>
          <w:i/>
          <w:iCs/>
          <w:lang w:eastAsia="en-US"/>
        </w:rPr>
        <w:t>proxincin</w:t>
      </w:r>
      <w:proofErr w:type="spellEnd"/>
      <w:r>
        <w:rPr>
          <w:lang w:eastAsia="en-US"/>
        </w:rPr>
        <w:t xml:space="preserve"> -, não é possível perceber o fato de que casas perto do local do incinerador já possuíam menores preços antes mesmo da construção. Em ambos os casos, há omissão de variáveis importantes e que estão, por natureza do termo de interação, correlacionadas com </w:t>
      </w:r>
      <w:r>
        <w:rPr>
          <w:i/>
          <w:iCs/>
          <w:lang w:eastAsia="en-US"/>
        </w:rPr>
        <w:t>a81proxincin</w:t>
      </w:r>
      <w:r>
        <w:rPr>
          <w:lang w:eastAsia="en-US"/>
        </w:rPr>
        <w:t>, de modo que os estimadores se tornam viesados.</w:t>
      </w:r>
    </w:p>
    <w:p w14:paraId="094C27F2" w14:textId="77777777" w:rsidR="001C1363" w:rsidRDefault="001C1363" w:rsidP="001C1363">
      <w:pPr>
        <w:jc w:val="both"/>
        <w:rPr>
          <w:lang w:eastAsia="en-US"/>
        </w:rPr>
      </w:pPr>
    </w:p>
    <w:p w14:paraId="49A5307A" w14:textId="77777777" w:rsidR="001C1363" w:rsidRDefault="001C1363" w:rsidP="001C1363">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3</w:t>
      </w:r>
    </w:p>
    <w:p w14:paraId="61418FAF" w14:textId="77777777" w:rsidR="001C1363" w:rsidRDefault="001C1363" w:rsidP="001C1363">
      <w:pPr>
        <w:jc w:val="both"/>
        <w:rPr>
          <w:lang w:eastAsia="en-US"/>
        </w:rPr>
      </w:pPr>
      <w:r>
        <w:rPr>
          <w:lang w:eastAsia="en-US"/>
        </w:rPr>
        <w:tab/>
        <w:t xml:space="preserve">O uso de primeiras diferenças não é possível em agrupamentos independentes de cortes transversais justamente porque o efeito não observado – </w:t>
      </w:r>
      <w:proofErr w:type="gramStart"/>
      <w:r>
        <w:rPr>
          <w:i/>
          <w:iCs/>
          <w:lang w:eastAsia="en-US"/>
        </w:rPr>
        <w:t>a</w:t>
      </w:r>
      <w:r>
        <w:rPr>
          <w:i/>
          <w:iCs/>
          <w:vertAlign w:val="subscript"/>
          <w:lang w:eastAsia="en-US"/>
        </w:rPr>
        <w:t>i</w:t>
      </w:r>
      <w:proofErr w:type="gramEnd"/>
      <w:r>
        <w:rPr>
          <w:i/>
          <w:iCs/>
          <w:lang w:eastAsia="en-US"/>
        </w:rPr>
        <w:t xml:space="preserve"> </w:t>
      </w:r>
      <w:r>
        <w:rPr>
          <w:lang w:eastAsia="en-US"/>
        </w:rPr>
        <w:t>– não será o mesmo para as observações, já que muito provavelmente irão conter indivíduos diferentes nos dois anos analisados.</w:t>
      </w:r>
    </w:p>
    <w:p w14:paraId="2B3224D6" w14:textId="77777777" w:rsidR="001C1363" w:rsidRDefault="001C1363" w:rsidP="001C1363">
      <w:pPr>
        <w:jc w:val="both"/>
        <w:rPr>
          <w:lang w:eastAsia="en-US"/>
        </w:rPr>
      </w:pPr>
    </w:p>
    <w:p w14:paraId="3DBBEDAC" w14:textId="77777777" w:rsidR="001C1363" w:rsidRDefault="001C1363" w:rsidP="001C1363">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6</w:t>
      </w:r>
    </w:p>
    <w:p w14:paraId="6D99C7B5" w14:textId="77777777" w:rsidR="001C1363" w:rsidRDefault="001C1363" w:rsidP="001C1363">
      <w:pPr>
        <w:rPr>
          <w:b/>
          <w:bCs/>
          <w:lang w:eastAsia="en-US"/>
        </w:rPr>
      </w:pPr>
      <w:r>
        <w:rPr>
          <w:b/>
          <w:bCs/>
          <w:lang w:eastAsia="en-US"/>
        </w:rPr>
        <w:t>Questão (i)</w:t>
      </w:r>
    </w:p>
    <w:p w14:paraId="3F8F5DFE" w14:textId="77777777" w:rsidR="001C1363" w:rsidRDefault="001C1363" w:rsidP="001C1363">
      <w:pPr>
        <w:jc w:val="both"/>
        <w:rPr>
          <w:lang w:eastAsia="en-US"/>
        </w:rPr>
      </w:pPr>
      <w:r>
        <w:rPr>
          <w:lang w:eastAsia="en-US"/>
        </w:rPr>
        <w:tab/>
        <w:t>A situação da questão ilustra um exemplo típico de experimento natural, de modo que é possível usar o seguinte modelo simples de diferença em diferenças:</w:t>
      </w:r>
    </w:p>
    <w:p w14:paraId="7A15C132" w14:textId="77777777" w:rsidR="001C1363" w:rsidRDefault="001C1363" w:rsidP="001C1363">
      <w:pPr>
        <w:jc w:val="both"/>
        <w:rPr>
          <w:lang w:eastAsia="en-US"/>
        </w:rPr>
      </w:pPr>
    </w:p>
    <w:p w14:paraId="2FA198E5" w14:textId="77777777" w:rsidR="001C1363" w:rsidRPr="00D92EB4" w:rsidRDefault="001C1363" w:rsidP="001C1363">
      <w:pPr>
        <w:jc w:val="both"/>
        <w:rPr>
          <w:lang w:eastAsia="en-US"/>
        </w:rPr>
      </w:pPr>
      <m:oMathPara>
        <m:oMath>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arrest</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r>
            <w:rPr>
              <w:rFonts w:ascii="Cambria Math" w:hAnsi="Cambria Math"/>
              <w:lang w:eastAsia="en-US"/>
            </w:rPr>
            <m:t>∙d90+</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1</m:t>
              </m:r>
            </m:sub>
          </m:sSub>
          <m:r>
            <w:rPr>
              <w:rFonts w:ascii="Cambria Math" w:hAnsi="Cambria Math"/>
              <w:lang w:eastAsia="en-US"/>
            </w:rPr>
            <m:t>∙dFL+</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1</m:t>
              </m:r>
            </m:sub>
          </m:sSub>
          <m:r>
            <w:rPr>
              <w:rFonts w:ascii="Cambria Math" w:hAnsi="Cambria Math"/>
              <w:lang w:eastAsia="en-US"/>
            </w:rPr>
            <m:t>∙d90∙dFL+u</m:t>
          </m:r>
        </m:oMath>
      </m:oMathPara>
    </w:p>
    <w:p w14:paraId="65735B3C" w14:textId="77777777" w:rsidR="001C1363" w:rsidRPr="00D92EB4" w:rsidRDefault="001C1363" w:rsidP="001C1363">
      <w:pPr>
        <w:jc w:val="both"/>
        <w:rPr>
          <w:lang w:eastAsia="en-US"/>
        </w:rPr>
      </w:pPr>
    </w:p>
    <w:p w14:paraId="15800908" w14:textId="77777777" w:rsidR="001C1363" w:rsidRDefault="001C1363" w:rsidP="001C1363">
      <w:pPr>
        <w:jc w:val="both"/>
        <w:rPr>
          <w:lang w:eastAsia="en-US"/>
        </w:rPr>
      </w:pPr>
      <w:r>
        <w:rPr>
          <w:lang w:eastAsia="en-US"/>
        </w:rPr>
        <w:tab/>
        <w:t xml:space="preserve">No modelo acima, </w:t>
      </w:r>
      <w:r>
        <w:rPr>
          <w:i/>
          <w:iCs/>
          <w:lang w:eastAsia="en-US"/>
        </w:rPr>
        <w:t>d90</w:t>
      </w:r>
      <w:r>
        <w:rPr>
          <w:lang w:eastAsia="en-US"/>
        </w:rPr>
        <w:t xml:space="preserve"> é uma dummy para as observações de 1990 e </w:t>
      </w:r>
      <w:proofErr w:type="spellStart"/>
      <w:r>
        <w:rPr>
          <w:i/>
          <w:iCs/>
          <w:lang w:eastAsia="en-US"/>
        </w:rPr>
        <w:t>dFL</w:t>
      </w:r>
      <w:proofErr w:type="spellEnd"/>
      <w:r>
        <w:rPr>
          <w:lang w:eastAsia="en-US"/>
        </w:rPr>
        <w:t xml:space="preserve"> é uma dummy para as observações do estado da Florida que, por ter passado a lei proibindo recipientes abertos de bebidas alcoólicas nos veículos, será tratado como o grupo do tratamento. Portanto, as observações da </w:t>
      </w:r>
      <w:proofErr w:type="spellStart"/>
      <w:r>
        <w:rPr>
          <w:lang w:eastAsia="en-US"/>
        </w:rPr>
        <w:t>Georgia</w:t>
      </w:r>
      <w:proofErr w:type="spellEnd"/>
      <w:r>
        <w:rPr>
          <w:lang w:eastAsia="en-US"/>
        </w:rPr>
        <w:t xml:space="preserve"> serão o grupo controle.</w:t>
      </w:r>
    </w:p>
    <w:p w14:paraId="6BE73186" w14:textId="77777777" w:rsidR="001C1363" w:rsidRDefault="001C1363" w:rsidP="001C1363">
      <w:pPr>
        <w:ind w:firstLine="708"/>
        <w:jc w:val="both"/>
        <w:rPr>
          <w:lang w:eastAsia="en-US"/>
        </w:rPr>
      </w:pPr>
      <w:r>
        <w:rPr>
          <w:lang w:eastAsia="en-US"/>
        </w:rPr>
        <w:t xml:space="preserve">Quanto aos coeficientes, </w:t>
      </w:r>
      <m:oMath>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oMath>
      <w:r>
        <w:rPr>
          <w:lang w:eastAsia="en-US"/>
        </w:rPr>
        <w:t xml:space="preserve"> estima os efeitos estruturais da passagem do tempo entre 1985 na probabilidade de uma pessoa ser presa por dirigir embriagada. </w:t>
      </w:r>
      <m:oMath>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1</m:t>
            </m:r>
          </m:sub>
        </m:sSub>
      </m:oMath>
      <w:r>
        <w:rPr>
          <w:lang w:eastAsia="en-US"/>
        </w:rPr>
        <w:t>, por sua vez, indica se há diferenças pré-existentes entre os estados nas probabilidades de prisão por direção sob embriaguez. Portanto, têm-se que, em 1985:</w:t>
      </w:r>
    </w:p>
    <w:p w14:paraId="1F63D5AC" w14:textId="77777777" w:rsidR="001C1363" w:rsidRDefault="001C1363" w:rsidP="001C1363">
      <w:pPr>
        <w:jc w:val="both"/>
        <w:rPr>
          <w:lang w:eastAsia="en-US"/>
        </w:rPr>
      </w:pPr>
    </w:p>
    <w:p w14:paraId="5408E1DA" w14:textId="77777777" w:rsidR="001C1363" w:rsidRPr="00E011FD" w:rsidRDefault="001C1363" w:rsidP="001C1363">
      <w:pPr>
        <w:jc w:val="both"/>
        <w:rPr>
          <w:lang w:eastAsia="en-US"/>
        </w:rPr>
      </w:pPr>
      <m:oMathPara>
        <m:oMath>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arrest|Georgia</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o</m:t>
              </m:r>
            </m:sub>
          </m:sSub>
        </m:oMath>
      </m:oMathPara>
    </w:p>
    <w:p w14:paraId="73CD5523" w14:textId="77777777" w:rsidR="001C1363" w:rsidRDefault="001C1363" w:rsidP="001C1363">
      <w:pPr>
        <w:jc w:val="both"/>
        <w:rPr>
          <w:lang w:eastAsia="en-US"/>
        </w:rPr>
      </w:pPr>
      <m:oMathPara>
        <m:oMath>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arrest|Florida</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1</m:t>
              </m:r>
            </m:sub>
          </m:sSub>
          <m:r>
            <w:rPr>
              <w:rFonts w:ascii="Cambria Math" w:hAnsi="Cambria Math"/>
              <w:lang w:eastAsia="en-US"/>
            </w:rPr>
            <m:t>∙dFL</m:t>
          </m:r>
        </m:oMath>
      </m:oMathPara>
    </w:p>
    <w:p w14:paraId="274823F7" w14:textId="77777777" w:rsidR="001C1363" w:rsidRPr="00D92EB4" w:rsidRDefault="001C1363" w:rsidP="001C1363">
      <w:pPr>
        <w:jc w:val="both"/>
        <w:rPr>
          <w:lang w:eastAsia="en-US"/>
        </w:rPr>
      </w:pPr>
      <w:r>
        <w:rPr>
          <w:lang w:eastAsia="en-US"/>
        </w:rPr>
        <w:t xml:space="preserve"> </w:t>
      </w:r>
      <w:r>
        <w:rPr>
          <w:lang w:eastAsia="en-US"/>
        </w:rPr>
        <w:tab/>
        <w:t>Já em 1990:</w:t>
      </w:r>
    </w:p>
    <w:p w14:paraId="15988523" w14:textId="77777777" w:rsidR="001C1363" w:rsidRPr="00E011FD" w:rsidRDefault="001C1363" w:rsidP="001C1363">
      <w:pPr>
        <w:jc w:val="both"/>
        <w:rPr>
          <w:lang w:eastAsia="en-US"/>
        </w:rPr>
      </w:pPr>
      <m:oMathPara>
        <m:oMath>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arrest|Georgia</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r>
            <w:rPr>
              <w:rFonts w:ascii="Cambria Math" w:hAnsi="Cambria Math"/>
              <w:lang w:eastAsia="en-US"/>
            </w:rPr>
            <m:t>∙d90</m:t>
          </m:r>
        </m:oMath>
      </m:oMathPara>
    </w:p>
    <w:p w14:paraId="1738515B" w14:textId="22CF7D94" w:rsidR="001C1363" w:rsidRPr="00F40334" w:rsidRDefault="001C1363" w:rsidP="001C1363">
      <w:pPr>
        <w:jc w:val="both"/>
        <w:rPr>
          <w:lang w:eastAsia="en-US"/>
        </w:rPr>
      </w:pPr>
      <m:oMathPara>
        <m:oMath>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arrest|Florida</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r>
            <w:rPr>
              <w:rFonts w:ascii="Cambria Math" w:hAnsi="Cambria Math"/>
              <w:lang w:eastAsia="en-US"/>
            </w:rPr>
            <m:t>∙d90+</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1</m:t>
              </m:r>
            </m:sub>
          </m:sSub>
          <m:r>
            <w:rPr>
              <w:rFonts w:ascii="Cambria Math" w:hAnsi="Cambria Math"/>
              <w:lang w:eastAsia="en-US"/>
            </w:rPr>
            <m:t>∙dFL+</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1</m:t>
              </m:r>
            </m:sub>
          </m:sSub>
          <m:r>
            <w:rPr>
              <w:rFonts w:ascii="Cambria Math" w:hAnsi="Cambria Math"/>
              <w:lang w:eastAsia="en-US"/>
            </w:rPr>
            <m:t>∙d90∙dFL</m:t>
          </m:r>
        </m:oMath>
      </m:oMathPara>
    </w:p>
    <w:p w14:paraId="0D1157BC" w14:textId="77777777" w:rsidR="00F40334" w:rsidRPr="00B360A9" w:rsidRDefault="00F40334" w:rsidP="001C1363">
      <w:pPr>
        <w:jc w:val="both"/>
        <w:rPr>
          <w:lang w:eastAsia="en-US"/>
        </w:rPr>
      </w:pPr>
    </w:p>
    <w:p w14:paraId="6695C807" w14:textId="56A5159C" w:rsidR="001C1363" w:rsidRDefault="001C1363" w:rsidP="001C1363">
      <w:pPr>
        <w:jc w:val="both"/>
        <w:rPr>
          <w:lang w:eastAsia="en-US"/>
        </w:rPr>
      </w:pPr>
      <w:r>
        <w:rPr>
          <w:bCs/>
          <w:color w:val="000000" w:themeColor="text1"/>
        </w:rPr>
        <w:tab/>
        <w:t xml:space="preserve">Assim, o Efeito do Tratamento nos Não-Tratados é </w:t>
      </w:r>
      <m:oMath>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oMath>
      <w:r>
        <w:rPr>
          <w:lang w:eastAsia="en-US"/>
        </w:rPr>
        <w:t xml:space="preserve">, enquanto o Efeito do Tratamento nos Tratados é </w:t>
      </w:r>
      <m:oMath>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1</m:t>
            </m:r>
          </m:sub>
        </m:sSub>
      </m:oMath>
      <w:r>
        <w:rPr>
          <w:lang w:eastAsia="en-US"/>
        </w:rPr>
        <w:t xml:space="preserve">. O Efeito do Tratamento – ou seja, da implementação da lei - é, portanto, </w:t>
      </w:r>
      <m:oMath>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1</m:t>
            </m:r>
          </m:sub>
        </m:sSub>
      </m:oMath>
      <w:r>
        <w:rPr>
          <w:lang w:eastAsia="en-US"/>
        </w:rPr>
        <w:t>.</w:t>
      </w:r>
    </w:p>
    <w:p w14:paraId="1B27A8AF" w14:textId="77777777" w:rsidR="001C1363" w:rsidRDefault="001C1363" w:rsidP="001C1363">
      <w:pPr>
        <w:jc w:val="both"/>
        <w:rPr>
          <w:lang w:eastAsia="en-US"/>
        </w:rPr>
      </w:pPr>
    </w:p>
    <w:p w14:paraId="5B7F09E1" w14:textId="77777777" w:rsidR="001C1363" w:rsidRDefault="001C1363" w:rsidP="001C1363">
      <w:pPr>
        <w:rPr>
          <w:b/>
          <w:bCs/>
          <w:lang w:eastAsia="en-US"/>
        </w:rPr>
      </w:pPr>
      <w:r>
        <w:rPr>
          <w:b/>
          <w:bCs/>
          <w:lang w:eastAsia="en-US"/>
        </w:rPr>
        <w:lastRenderedPageBreak/>
        <w:t>Questão (</w:t>
      </w:r>
      <w:proofErr w:type="spellStart"/>
      <w:r>
        <w:rPr>
          <w:b/>
          <w:bCs/>
          <w:lang w:eastAsia="en-US"/>
        </w:rPr>
        <w:t>ii</w:t>
      </w:r>
      <w:proofErr w:type="spellEnd"/>
      <w:r>
        <w:rPr>
          <w:b/>
          <w:bCs/>
          <w:lang w:eastAsia="en-US"/>
        </w:rPr>
        <w:t>)</w:t>
      </w:r>
    </w:p>
    <w:p w14:paraId="33AAE171" w14:textId="77777777" w:rsidR="001C1363" w:rsidRDefault="001C1363" w:rsidP="001C1363">
      <w:pPr>
        <w:jc w:val="both"/>
        <w:rPr>
          <w:lang w:eastAsia="en-US"/>
        </w:rPr>
      </w:pPr>
      <w:r>
        <w:rPr>
          <w:lang w:eastAsia="en-US"/>
        </w:rPr>
        <w:tab/>
        <w:t>Seria interessante controlar para outros fatores em virtude da existência de outros pontos que podem alterar a probabilidade de prisão por embriaguez, como a magnitude do consumo de bebida alcóolica em 1985 e sua mudança entre 1985 e 1990. Caso esse fator esteja correlacionado com algum parâmetro do modelo anterior, o viés das estimações poderá ser reduzido; caso não, a adição de mais variáveis aumenta o R</w:t>
      </w:r>
      <w:r>
        <w:rPr>
          <w:vertAlign w:val="superscript"/>
          <w:lang w:eastAsia="en-US"/>
        </w:rPr>
        <w:t>2</w:t>
      </w:r>
      <w:r>
        <w:rPr>
          <w:lang w:eastAsia="en-US"/>
        </w:rPr>
        <w:t>, diminuindo o SQR e aumentando as precisões das estimações.</w:t>
      </w:r>
    </w:p>
    <w:p w14:paraId="3D978AB0" w14:textId="77777777" w:rsidR="001C1363" w:rsidRDefault="001C1363" w:rsidP="001C1363">
      <w:pPr>
        <w:jc w:val="both"/>
        <w:rPr>
          <w:lang w:eastAsia="en-US"/>
        </w:rPr>
      </w:pPr>
    </w:p>
    <w:p w14:paraId="79B04538" w14:textId="77777777" w:rsidR="001C1363" w:rsidRDefault="001C1363" w:rsidP="001C1363">
      <w:pPr>
        <w:rPr>
          <w:b/>
          <w:bCs/>
          <w:lang w:eastAsia="en-US"/>
        </w:rPr>
      </w:pPr>
      <w:r>
        <w:rPr>
          <w:b/>
          <w:bCs/>
          <w:lang w:eastAsia="en-US"/>
        </w:rPr>
        <w:t>Questão (</w:t>
      </w:r>
      <w:proofErr w:type="spellStart"/>
      <w:r>
        <w:rPr>
          <w:b/>
          <w:bCs/>
          <w:lang w:eastAsia="en-US"/>
        </w:rPr>
        <w:t>iii</w:t>
      </w:r>
      <w:proofErr w:type="spellEnd"/>
      <w:r>
        <w:rPr>
          <w:b/>
          <w:bCs/>
          <w:lang w:eastAsia="en-US"/>
        </w:rPr>
        <w:t>)</w:t>
      </w:r>
    </w:p>
    <w:p w14:paraId="7A5C79E3" w14:textId="77777777" w:rsidR="001C1363" w:rsidRDefault="001C1363" w:rsidP="001C1363">
      <w:pPr>
        <w:jc w:val="both"/>
        <w:rPr>
          <w:lang w:eastAsia="en-US"/>
        </w:rPr>
      </w:pPr>
      <w:r>
        <w:rPr>
          <w:b/>
          <w:bCs/>
          <w:lang w:eastAsia="en-US"/>
        </w:rPr>
        <w:tab/>
      </w:r>
      <w:r>
        <w:rPr>
          <w:lang w:eastAsia="en-US"/>
        </w:rPr>
        <w:t xml:space="preserve">Usando os dados a nível municipal, pode-se interpretar a fração dos motoristas habilitados presos por dirigem embriagados como o </w:t>
      </w:r>
      <w:r>
        <w:rPr>
          <w:i/>
          <w:iCs/>
          <w:lang w:eastAsia="en-US"/>
        </w:rPr>
        <w:t>número de prisões por direção sob embriaguez per capita</w:t>
      </w:r>
      <w:r>
        <w:rPr>
          <w:lang w:eastAsia="en-US"/>
        </w:rPr>
        <w:t>. Assim, o modelo deixaria de ser de probabilidade linear para ser uma estimação de uma variável dependente “comum”, mas medida a níveis per capita.</w:t>
      </w:r>
    </w:p>
    <w:p w14:paraId="48BD061B" w14:textId="77777777" w:rsidR="001C1363" w:rsidRDefault="001C1363" w:rsidP="001C1363">
      <w:pPr>
        <w:jc w:val="both"/>
        <w:rPr>
          <w:lang w:eastAsia="en-US"/>
        </w:rPr>
      </w:pPr>
      <w:r>
        <w:rPr>
          <w:lang w:eastAsia="en-US"/>
        </w:rPr>
        <w:tab/>
        <w:t xml:space="preserve">Contudo, é preciso atentar para o que é dito na seção (8.4) do livro do </w:t>
      </w:r>
      <w:proofErr w:type="spellStart"/>
      <w:r>
        <w:rPr>
          <w:lang w:eastAsia="en-US"/>
        </w:rPr>
        <w:t>Wooldridge</w:t>
      </w:r>
      <w:proofErr w:type="spellEnd"/>
      <w:r>
        <w:rPr>
          <w:lang w:eastAsia="en-US"/>
        </w:rPr>
        <w:t>: assumindo que os dados a níveis individuais satisfazem as hipóteses de Gauss-</w:t>
      </w:r>
      <w:proofErr w:type="spellStart"/>
      <w:r>
        <w:rPr>
          <w:lang w:eastAsia="en-US"/>
        </w:rPr>
        <w:t>Markov</w:t>
      </w:r>
      <w:proofErr w:type="spellEnd"/>
      <w:r>
        <w:rPr>
          <w:lang w:eastAsia="en-US"/>
        </w:rPr>
        <w:t>, dados per capita sofreram, naturalmente, de heteroscedasticidade.</w:t>
      </w:r>
    </w:p>
    <w:p w14:paraId="16A01167" w14:textId="77777777" w:rsidR="001C1363" w:rsidRDefault="001C1363" w:rsidP="001C1363">
      <w:pPr>
        <w:jc w:val="both"/>
        <w:rPr>
          <w:lang w:eastAsia="en-US"/>
        </w:rPr>
      </w:pPr>
      <w:r>
        <w:rPr>
          <w:lang w:eastAsia="en-US"/>
        </w:rPr>
        <w:tab/>
        <w:t xml:space="preserve">Isso ocorre por conta da natureza de um dado per capita, ou seja, a soma do total dos valores individuais divididos pelo tamanho da população. Assim, se </w:t>
      </w:r>
      <w:proofErr w:type="spellStart"/>
      <w:proofErr w:type="gramStart"/>
      <w:r>
        <w:rPr>
          <w:i/>
          <w:iCs/>
          <w:lang w:eastAsia="en-US"/>
        </w:rPr>
        <w:t>u</w:t>
      </w:r>
      <w:r>
        <w:rPr>
          <w:i/>
          <w:iCs/>
          <w:vertAlign w:val="subscript"/>
          <w:lang w:eastAsia="en-US"/>
        </w:rPr>
        <w:t>m,i</w:t>
      </w:r>
      <w:proofErr w:type="spellEnd"/>
      <w:proofErr w:type="gramEnd"/>
      <w:r>
        <w:rPr>
          <w:vertAlign w:val="subscript"/>
          <w:lang w:eastAsia="en-US"/>
        </w:rPr>
        <w:t xml:space="preserve"> </w:t>
      </w:r>
      <w:r>
        <w:rPr>
          <w:lang w:eastAsia="en-US"/>
        </w:rPr>
        <w:t xml:space="preserve">é o resíduo da observação </w:t>
      </w:r>
      <w:r>
        <w:rPr>
          <w:i/>
          <w:iCs/>
          <w:lang w:eastAsia="en-US"/>
        </w:rPr>
        <w:t>i</w:t>
      </w:r>
      <w:r>
        <w:rPr>
          <w:lang w:eastAsia="en-US"/>
        </w:rPr>
        <w:t xml:space="preserve"> de um munícipio </w:t>
      </w:r>
      <w:r>
        <w:rPr>
          <w:i/>
          <w:iCs/>
          <w:lang w:eastAsia="en-US"/>
        </w:rPr>
        <w:t>m</w:t>
      </w:r>
      <w:r>
        <w:rPr>
          <w:lang w:eastAsia="en-US"/>
        </w:rPr>
        <w:t xml:space="preserve"> com população </w:t>
      </w:r>
      <w:r>
        <w:rPr>
          <w:i/>
          <w:iCs/>
          <w:lang w:eastAsia="en-US"/>
        </w:rPr>
        <w:t>p</w:t>
      </w:r>
      <w:r>
        <w:rPr>
          <w:lang w:eastAsia="en-US"/>
        </w:rPr>
        <w:t>:</w:t>
      </w:r>
    </w:p>
    <w:p w14:paraId="15C85CDC" w14:textId="77777777" w:rsidR="001C1363" w:rsidRPr="007F700F" w:rsidRDefault="00D05644" w:rsidP="001C1363">
      <w:pPr>
        <w:jc w:val="both"/>
        <w:rPr>
          <w:lang w:eastAsia="en-US"/>
        </w:rPr>
      </w:pPr>
      <m:oMathPara>
        <m:oMath>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m</m:t>
                  </m:r>
                </m:sub>
              </m:sSub>
            </m:e>
          </m:acc>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i=1</m:t>
              </m:r>
            </m:sub>
            <m:sup>
              <m:r>
                <w:rPr>
                  <w:rFonts w:ascii="Cambria Math" w:hAnsi="Cambria Math"/>
                  <w:lang w:eastAsia="en-US"/>
                </w:rPr>
                <m:t>p</m:t>
              </m:r>
            </m:sup>
            <m:e>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m,i</m:t>
                  </m:r>
                </m:sub>
              </m:sSub>
            </m:e>
          </m:nary>
        </m:oMath>
      </m:oMathPara>
    </w:p>
    <w:p w14:paraId="429F1F7D" w14:textId="77777777" w:rsidR="001C1363" w:rsidRPr="00A56125" w:rsidRDefault="001C1363" w:rsidP="001C1363">
      <w:pPr>
        <w:jc w:val="both"/>
        <w:rPr>
          <w:lang w:eastAsia="en-US"/>
        </w:rPr>
      </w:pPr>
    </w:p>
    <w:p w14:paraId="6D87E7C2" w14:textId="77777777" w:rsidR="001C1363" w:rsidRPr="003C6044" w:rsidRDefault="001C1363" w:rsidP="001C1363">
      <w:pPr>
        <w:jc w:val="both"/>
        <w:rPr>
          <w:lang w:eastAsia="en-US"/>
        </w:rPr>
      </w:pPr>
      <m:oMathPara>
        <m:oMath>
          <m:r>
            <w:rPr>
              <w:rFonts w:ascii="Cambria Math" w:hAnsi="Cambria Math"/>
              <w:lang w:eastAsia="en-US"/>
            </w:rPr>
            <m:t>var</m:t>
          </m:r>
          <m:d>
            <m:dPr>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m</m:t>
                      </m:r>
                    </m:sub>
                  </m:sSub>
                </m:e>
              </m:acc>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sSup>
                <m:sSupPr>
                  <m:ctrlPr>
                    <w:rPr>
                      <w:rFonts w:ascii="Cambria Math" w:hAnsi="Cambria Math"/>
                      <w:i/>
                      <w:lang w:eastAsia="en-US"/>
                    </w:rPr>
                  </m:ctrlPr>
                </m:sSupPr>
                <m:e>
                  <m:r>
                    <w:rPr>
                      <w:rFonts w:ascii="Cambria Math" w:hAnsi="Cambria Math"/>
                      <w:lang w:eastAsia="en-US"/>
                    </w:rPr>
                    <m:t>p</m:t>
                  </m:r>
                </m:e>
                <m:sup>
                  <m:r>
                    <w:rPr>
                      <w:rFonts w:ascii="Cambria Math" w:hAnsi="Cambria Math"/>
                      <w:lang w:eastAsia="en-US"/>
                    </w:rPr>
                    <m:t>2</m:t>
                  </m:r>
                </m:sup>
              </m:sSup>
            </m:den>
          </m:f>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i=1</m:t>
              </m:r>
            </m:sub>
            <m:sup>
              <m:r>
                <w:rPr>
                  <w:rFonts w:ascii="Cambria Math" w:hAnsi="Cambria Math"/>
                  <w:lang w:eastAsia="en-US"/>
                </w:rPr>
                <m:t>p</m:t>
              </m:r>
            </m:sup>
            <m:e>
              <m:r>
                <w:rPr>
                  <w:rFonts w:ascii="Cambria Math" w:hAnsi="Cambria Math"/>
                  <w:lang w:eastAsia="en-US"/>
                </w:rPr>
                <m:t>var</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m,i</m:t>
                      </m:r>
                    </m:sub>
                  </m:sSub>
                </m:e>
              </m:d>
            </m:e>
          </m:nary>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σ</m:t>
              </m:r>
            </m:e>
            <m:sup>
              <m:r>
                <w:rPr>
                  <w:rFonts w:ascii="Cambria Math" w:hAnsi="Cambria Math"/>
                  <w:lang w:eastAsia="en-US"/>
                </w:rPr>
                <m:t>2</m:t>
              </m:r>
            </m:sup>
          </m:sSup>
        </m:oMath>
      </m:oMathPara>
    </w:p>
    <w:p w14:paraId="11D2E628" w14:textId="77777777" w:rsidR="001C1363" w:rsidRPr="007F700F" w:rsidRDefault="001C1363" w:rsidP="001C1363">
      <w:pPr>
        <w:jc w:val="both"/>
        <w:rPr>
          <w:lang w:eastAsia="en-US"/>
        </w:rPr>
      </w:pPr>
    </w:p>
    <w:p w14:paraId="62D43690" w14:textId="77777777" w:rsidR="001C1363" w:rsidRDefault="001C1363" w:rsidP="001C1363">
      <w:pPr>
        <w:jc w:val="both"/>
        <w:rPr>
          <w:lang w:eastAsia="en-US"/>
        </w:rPr>
      </w:pPr>
      <w:r>
        <w:rPr>
          <w:lang w:eastAsia="en-US"/>
        </w:rPr>
        <w:tab/>
        <w:t xml:space="preserve">Ou seja, o erro médio do munícipio </w:t>
      </w:r>
      <w:r>
        <w:rPr>
          <w:i/>
          <w:iCs/>
          <w:lang w:eastAsia="en-US"/>
        </w:rPr>
        <w:t>m</w:t>
      </w:r>
      <w:r>
        <w:rPr>
          <w:lang w:eastAsia="en-US"/>
        </w:rPr>
        <w:t xml:space="preserve"> terá uma variância proporcional ao inverso do tamanho da população, de modo que o modelo pode ser feito usando Mínimos Quadrados Ponderados com pesos </w:t>
      </w:r>
      <m:oMath>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oMath>
      <w:r>
        <w:rPr>
          <w:lang w:eastAsia="en-US"/>
        </w:rPr>
        <w:t xml:space="preserve"> (ou </w:t>
      </w:r>
      <m:oMath>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oMath>
      <w:r>
        <w:rPr>
          <w:lang w:eastAsia="en-US"/>
        </w:rPr>
        <w:t xml:space="preserve"> caso a equação tomada para a definição seja a de transformação das variáveis explicativas e não a dos quadrados dos resíduos).</w:t>
      </w:r>
    </w:p>
    <w:p w14:paraId="023E2EB3" w14:textId="77777777" w:rsidR="001C1363" w:rsidRDefault="001C1363" w:rsidP="001C1363">
      <w:pPr>
        <w:jc w:val="both"/>
        <w:rPr>
          <w:lang w:eastAsia="en-US"/>
        </w:rPr>
      </w:pPr>
    </w:p>
    <w:p w14:paraId="26922A39" w14:textId="77777777" w:rsidR="001C1363" w:rsidRDefault="001C1363" w:rsidP="001C1363">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7</w:t>
      </w:r>
    </w:p>
    <w:p w14:paraId="506A9218" w14:textId="77777777" w:rsidR="001C1363" w:rsidRDefault="001C1363" w:rsidP="001C1363">
      <w:pPr>
        <w:rPr>
          <w:b/>
          <w:bCs/>
          <w:lang w:eastAsia="en-US"/>
        </w:rPr>
      </w:pPr>
      <w:r>
        <w:rPr>
          <w:b/>
          <w:bCs/>
          <w:lang w:eastAsia="en-US"/>
        </w:rPr>
        <w:t>Questão (i)</w:t>
      </w:r>
    </w:p>
    <w:p w14:paraId="237374D8" w14:textId="77777777" w:rsidR="001C1363" w:rsidRDefault="001C1363" w:rsidP="001C1363">
      <w:pPr>
        <w:jc w:val="both"/>
        <w:rPr>
          <w:lang w:eastAsia="en-US"/>
        </w:rPr>
      </w:pPr>
      <w:r>
        <w:rPr>
          <w:lang w:eastAsia="en-US"/>
        </w:rPr>
        <w:tab/>
        <w:t xml:space="preserve">A estimativa de </w:t>
      </w:r>
      <w:proofErr w:type="spellStart"/>
      <w:r>
        <w:rPr>
          <w:i/>
          <w:iCs/>
          <w:lang w:eastAsia="en-US"/>
        </w:rPr>
        <w:t>apmud</w:t>
      </w:r>
      <w:proofErr w:type="spellEnd"/>
      <w:r>
        <w:rPr>
          <w:i/>
          <w:iCs/>
          <w:lang w:eastAsia="en-US"/>
        </w:rPr>
        <w:t>*</w:t>
      </w:r>
      <w:proofErr w:type="spellStart"/>
      <w:r>
        <w:rPr>
          <w:i/>
          <w:iCs/>
          <w:lang w:eastAsia="en-US"/>
        </w:rPr>
        <w:t>altrenda</w:t>
      </w:r>
      <w:proofErr w:type="spellEnd"/>
      <w:r>
        <w:rPr>
          <w:lang w:eastAsia="en-US"/>
        </w:rPr>
        <w:t xml:space="preserve"> na questão é próxima à obtida com </w:t>
      </w:r>
      <w:proofErr w:type="spellStart"/>
      <w:r>
        <w:rPr>
          <w:i/>
          <w:iCs/>
          <w:lang w:eastAsia="en-US"/>
        </w:rPr>
        <w:t>apmud</w:t>
      </w:r>
      <w:proofErr w:type="spellEnd"/>
      <w:r>
        <w:rPr>
          <w:lang w:eastAsia="en-US"/>
        </w:rPr>
        <w:t xml:space="preserve"> no modelo em virtude da baixa significância econômica e estatística do efeito da ampliação de limite para as pessoas cuja renda não é tão alta.</w:t>
      </w:r>
    </w:p>
    <w:p w14:paraId="1F5638F2" w14:textId="77777777" w:rsidR="001C1363" w:rsidRDefault="001C1363" w:rsidP="001C1363">
      <w:pPr>
        <w:jc w:val="both"/>
        <w:rPr>
          <w:lang w:eastAsia="en-US"/>
        </w:rPr>
      </w:pPr>
    </w:p>
    <w:p w14:paraId="49D3516A" w14:textId="77777777" w:rsidR="001C1363" w:rsidRDefault="001C1363" w:rsidP="001C1363">
      <w:pPr>
        <w:rPr>
          <w:b/>
          <w:bCs/>
          <w:lang w:eastAsia="en-US"/>
        </w:rPr>
      </w:pPr>
      <w:r>
        <w:rPr>
          <w:b/>
          <w:bCs/>
          <w:lang w:eastAsia="en-US"/>
        </w:rPr>
        <w:t>Questão (</w:t>
      </w:r>
      <w:proofErr w:type="spellStart"/>
      <w:r>
        <w:rPr>
          <w:b/>
          <w:bCs/>
          <w:lang w:eastAsia="en-US"/>
        </w:rPr>
        <w:t>ii</w:t>
      </w:r>
      <w:proofErr w:type="spellEnd"/>
      <w:r>
        <w:rPr>
          <w:b/>
          <w:bCs/>
          <w:lang w:eastAsia="en-US"/>
        </w:rPr>
        <w:t>)</w:t>
      </w:r>
    </w:p>
    <w:p w14:paraId="7ECDB95B" w14:textId="6B1B013A" w:rsidR="00774BC2" w:rsidRDefault="001C1363" w:rsidP="001C1363">
      <w:pPr>
        <w:jc w:val="both"/>
        <w:rPr>
          <w:lang w:eastAsia="en-US"/>
        </w:rPr>
      </w:pPr>
      <w:r>
        <w:rPr>
          <w:lang w:eastAsia="en-US"/>
        </w:rPr>
        <w:tab/>
        <w:t xml:space="preserve">A retirada de </w:t>
      </w:r>
      <w:proofErr w:type="spellStart"/>
      <w:r>
        <w:rPr>
          <w:i/>
          <w:iCs/>
          <w:lang w:eastAsia="en-US"/>
        </w:rPr>
        <w:t>altrend</w:t>
      </w:r>
      <w:proofErr w:type="spellEnd"/>
      <w:r>
        <w:rPr>
          <w:lang w:eastAsia="en-US"/>
        </w:rPr>
        <w:t xml:space="preserve"> faz com que o coeficiente do termo de interação seja maior porque, sem ele, pressupõe-se que não há diferenças nos tempos de afastamento entre pessoas com baixa e alta renda antes da mudança, o que não é verdade – praticamente o inverso do que ocorre com a retirada de </w:t>
      </w:r>
      <w:proofErr w:type="spellStart"/>
      <w:r>
        <w:rPr>
          <w:i/>
          <w:iCs/>
          <w:lang w:eastAsia="en-US"/>
        </w:rPr>
        <w:t>apmud</w:t>
      </w:r>
      <w:proofErr w:type="spellEnd"/>
      <w:r>
        <w:rPr>
          <w:lang w:eastAsia="en-US"/>
        </w:rPr>
        <w:t xml:space="preserve"> proposta na questão (i). Portanto, o coeficiente do termo de interação tem um valor alto porque está capturando diferenças já pré-existentes nos tempos de afastamento remunerado entre diferentes classes sociais.</w:t>
      </w:r>
    </w:p>
    <w:p w14:paraId="060AECDC" w14:textId="6C2D5EDA" w:rsidR="009E7C8B" w:rsidRDefault="009E7C8B" w:rsidP="001C1363">
      <w:pPr>
        <w:jc w:val="both"/>
        <w:rPr>
          <w:lang w:eastAsia="en-US"/>
        </w:rPr>
      </w:pPr>
    </w:p>
    <w:p w14:paraId="239CD479" w14:textId="528FE26C" w:rsidR="009E7C8B" w:rsidRDefault="009E7C8B" w:rsidP="001C1363">
      <w:pPr>
        <w:jc w:val="both"/>
        <w:rPr>
          <w:lang w:eastAsia="en-US"/>
        </w:rPr>
      </w:pPr>
    </w:p>
    <w:p w14:paraId="74EE3979" w14:textId="77777777" w:rsidR="009E7C8B" w:rsidRPr="001C1363" w:rsidRDefault="009E7C8B" w:rsidP="001C1363">
      <w:pPr>
        <w:jc w:val="both"/>
        <w:rPr>
          <w:lang w:eastAsia="en-US"/>
        </w:rPr>
      </w:pPr>
    </w:p>
    <w:p w14:paraId="41F7B8E9" w14:textId="54E509CA" w:rsidR="00774BC2" w:rsidRDefault="00774BC2" w:rsidP="009062F9">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Exercício </w:t>
      </w:r>
      <w:r w:rsidR="003A4F84">
        <w:rPr>
          <w:rFonts w:ascii="Times New Roman" w:hAnsi="Times New Roman" w:cs="Times New Roman"/>
          <w:b/>
          <w:bCs/>
          <w:color w:val="000000" w:themeColor="text1"/>
        </w:rPr>
        <w:t>C1</w:t>
      </w:r>
    </w:p>
    <w:p w14:paraId="71B576A7" w14:textId="7CB75DDF" w:rsidR="003A4F84" w:rsidRDefault="003A4F84" w:rsidP="003A4F84">
      <w:pPr>
        <w:rPr>
          <w:b/>
          <w:bCs/>
          <w:lang w:eastAsia="en-US"/>
        </w:rPr>
      </w:pPr>
      <w:r>
        <w:rPr>
          <w:b/>
          <w:bCs/>
          <w:lang w:eastAsia="en-US"/>
        </w:rPr>
        <w:t>Questão (i)</w:t>
      </w:r>
    </w:p>
    <w:p w14:paraId="219932A5" w14:textId="5A370F3C" w:rsidR="003A4F84" w:rsidRDefault="003A4F84" w:rsidP="00744D68">
      <w:pPr>
        <w:jc w:val="both"/>
        <w:rPr>
          <w:lang w:eastAsia="en-US"/>
        </w:rPr>
      </w:pPr>
      <w:r>
        <w:rPr>
          <w:b/>
          <w:bCs/>
          <w:lang w:eastAsia="en-US"/>
        </w:rPr>
        <w:tab/>
      </w:r>
      <w:r w:rsidR="00E56F43">
        <w:rPr>
          <w:lang w:eastAsia="en-US"/>
        </w:rPr>
        <w:t xml:space="preserve">O modelo do exemplo 13.1 está na imagem abaixo. Aplicando a estatística F para testar </w:t>
      </w:r>
      <w:r w:rsidR="00E56F43">
        <w:rPr>
          <w:i/>
          <w:iCs/>
          <w:lang w:eastAsia="en-US"/>
        </w:rPr>
        <w:t>H</w:t>
      </w:r>
      <w:r w:rsidR="00E56F43">
        <w:rPr>
          <w:i/>
          <w:iCs/>
          <w:vertAlign w:val="subscript"/>
          <w:lang w:eastAsia="en-US"/>
        </w:rPr>
        <w:t>0</w:t>
      </w:r>
      <w:r w:rsidR="00E56F43">
        <w:rPr>
          <w:i/>
          <w:iCs/>
          <w:lang w:eastAsia="en-US"/>
        </w:rPr>
        <w:t>:</w:t>
      </w:r>
      <w:r w:rsidR="00571828">
        <w:rPr>
          <w:i/>
          <w:iCs/>
          <w:lang w:eastAsia="en-US"/>
        </w:rPr>
        <w:t>ß</w:t>
      </w:r>
      <w:r w:rsidR="00571828">
        <w:rPr>
          <w:i/>
          <w:iCs/>
          <w:vertAlign w:val="subscript"/>
          <w:lang w:eastAsia="en-US"/>
        </w:rPr>
        <w:t>farm</w:t>
      </w:r>
      <w:r w:rsidR="00571828">
        <w:rPr>
          <w:i/>
          <w:iCs/>
          <w:lang w:eastAsia="en-US"/>
        </w:rPr>
        <w:t>=</w:t>
      </w:r>
      <w:r w:rsidR="00571828" w:rsidRPr="00571828">
        <w:rPr>
          <w:i/>
          <w:iCs/>
          <w:lang w:eastAsia="en-US"/>
        </w:rPr>
        <w:t xml:space="preserve"> </w:t>
      </w:r>
      <w:proofErr w:type="spellStart"/>
      <w:r w:rsidR="00571828">
        <w:rPr>
          <w:i/>
          <w:iCs/>
          <w:lang w:eastAsia="en-US"/>
        </w:rPr>
        <w:t>ß</w:t>
      </w:r>
      <w:r w:rsidR="00744D68">
        <w:rPr>
          <w:i/>
          <w:iCs/>
          <w:vertAlign w:val="subscript"/>
          <w:lang w:eastAsia="en-US"/>
        </w:rPr>
        <w:t>othrural</w:t>
      </w:r>
      <w:proofErr w:type="spellEnd"/>
      <w:r w:rsidR="00571828" w:rsidRPr="00571828">
        <w:rPr>
          <w:i/>
          <w:iCs/>
          <w:lang w:eastAsia="en-US"/>
        </w:rPr>
        <w:t xml:space="preserve"> </w:t>
      </w:r>
      <w:r w:rsidR="00571828">
        <w:rPr>
          <w:i/>
          <w:iCs/>
          <w:lang w:eastAsia="en-US"/>
        </w:rPr>
        <w:t>=</w:t>
      </w:r>
      <w:proofErr w:type="spellStart"/>
      <w:r w:rsidR="00571828">
        <w:rPr>
          <w:i/>
          <w:iCs/>
          <w:lang w:eastAsia="en-US"/>
        </w:rPr>
        <w:t>ß</w:t>
      </w:r>
      <w:r w:rsidR="00744D68">
        <w:rPr>
          <w:i/>
          <w:iCs/>
          <w:vertAlign w:val="subscript"/>
          <w:lang w:eastAsia="en-US"/>
        </w:rPr>
        <w:t>town</w:t>
      </w:r>
      <w:proofErr w:type="spellEnd"/>
      <w:r w:rsidR="00571828">
        <w:rPr>
          <w:i/>
          <w:iCs/>
          <w:lang w:eastAsia="en-US"/>
        </w:rPr>
        <w:t>=</w:t>
      </w:r>
      <w:r w:rsidR="00571828" w:rsidRPr="00571828">
        <w:rPr>
          <w:i/>
          <w:iCs/>
          <w:lang w:eastAsia="en-US"/>
        </w:rPr>
        <w:t xml:space="preserve"> </w:t>
      </w:r>
      <w:proofErr w:type="spellStart"/>
      <w:r w:rsidR="00571828">
        <w:rPr>
          <w:i/>
          <w:iCs/>
          <w:lang w:eastAsia="en-US"/>
        </w:rPr>
        <w:t>ß</w:t>
      </w:r>
      <w:r w:rsidR="00744D68">
        <w:rPr>
          <w:i/>
          <w:iCs/>
          <w:vertAlign w:val="subscript"/>
          <w:lang w:eastAsia="en-US"/>
        </w:rPr>
        <w:t>smcity</w:t>
      </w:r>
      <w:proofErr w:type="spellEnd"/>
      <w:r w:rsidR="00744D68">
        <w:rPr>
          <w:i/>
          <w:iCs/>
          <w:lang w:eastAsia="en-US"/>
        </w:rPr>
        <w:t>=0</w:t>
      </w:r>
      <w:r w:rsidR="00744D68">
        <w:rPr>
          <w:lang w:eastAsia="en-US"/>
        </w:rPr>
        <w:t>, vê-se que o p-valor do teste de significância conjunta é 0,327. Portanto, não se rejeita H</w:t>
      </w:r>
      <w:r w:rsidR="00744D68">
        <w:rPr>
          <w:vertAlign w:val="subscript"/>
          <w:lang w:eastAsia="en-US"/>
        </w:rPr>
        <w:t>0</w:t>
      </w:r>
      <w:r w:rsidR="00744D68">
        <w:rPr>
          <w:lang w:eastAsia="en-US"/>
        </w:rPr>
        <w:t xml:space="preserve">, ou seja, as variáveis ambientais </w:t>
      </w:r>
      <w:r w:rsidR="00055C1C">
        <w:rPr>
          <w:lang w:eastAsia="en-US"/>
        </w:rPr>
        <w:t xml:space="preserve">não </w:t>
      </w:r>
      <w:r w:rsidR="00744D68">
        <w:rPr>
          <w:lang w:eastAsia="en-US"/>
        </w:rPr>
        <w:t>são conjuntamente estatisticamente significantes para</w:t>
      </w:r>
      <w:r w:rsidR="005F006D">
        <w:rPr>
          <w:lang w:eastAsia="en-US"/>
        </w:rPr>
        <w:t xml:space="preserve"> determinar a fertilidade aos 16 anos.</w:t>
      </w:r>
    </w:p>
    <w:p w14:paraId="3E0A9CEC" w14:textId="31ECE936" w:rsidR="005F006D" w:rsidRDefault="005F006D" w:rsidP="00744D68">
      <w:pPr>
        <w:jc w:val="both"/>
        <w:rPr>
          <w:lang w:eastAsia="en-US"/>
        </w:rPr>
      </w:pPr>
      <w:r>
        <w:rPr>
          <w:noProof/>
        </w:rPr>
        <w:drawing>
          <wp:inline distT="0" distB="0" distL="0" distR="0" wp14:anchorId="2FF63B69" wp14:editId="24D162A4">
            <wp:extent cx="5396231" cy="5438138"/>
            <wp:effectExtent l="0" t="0" r="1270" b="0"/>
            <wp:docPr id="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
                      <a:extLst>
                        <a:ext uri="{28A0092B-C50C-407E-A947-70E740481C1C}">
                          <a14:useLocalDpi xmlns:a14="http://schemas.microsoft.com/office/drawing/2010/main" val="0"/>
                        </a:ext>
                      </a:extLst>
                    </a:blip>
                    <a:stretch>
                      <a:fillRect/>
                    </a:stretch>
                  </pic:blipFill>
                  <pic:spPr>
                    <a:xfrm>
                      <a:off x="0" y="0"/>
                      <a:ext cx="5396231" cy="5438138"/>
                    </a:xfrm>
                    <a:prstGeom prst="rect">
                      <a:avLst/>
                    </a:prstGeom>
                  </pic:spPr>
                </pic:pic>
              </a:graphicData>
            </a:graphic>
          </wp:inline>
        </w:drawing>
      </w:r>
    </w:p>
    <w:p w14:paraId="14AEFB93" w14:textId="77777777" w:rsidR="00CB6D41" w:rsidRDefault="00CB6D41" w:rsidP="00744D68">
      <w:pPr>
        <w:jc w:val="both"/>
        <w:rPr>
          <w:lang w:eastAsia="en-US"/>
        </w:rPr>
      </w:pPr>
    </w:p>
    <w:p w14:paraId="11A50359" w14:textId="77777777" w:rsidR="005F006D" w:rsidRDefault="005F006D" w:rsidP="00744D68">
      <w:pPr>
        <w:jc w:val="both"/>
        <w:rPr>
          <w:lang w:eastAsia="en-US"/>
        </w:rPr>
      </w:pPr>
    </w:p>
    <w:p w14:paraId="713E89BC" w14:textId="027E2096" w:rsidR="005F006D" w:rsidRDefault="005F006D" w:rsidP="005F006D">
      <w:pPr>
        <w:rPr>
          <w:b/>
          <w:bCs/>
          <w:lang w:eastAsia="en-US"/>
        </w:rPr>
      </w:pPr>
      <w:r>
        <w:rPr>
          <w:b/>
          <w:bCs/>
          <w:lang w:eastAsia="en-US"/>
        </w:rPr>
        <w:t>Questão (</w:t>
      </w:r>
      <w:proofErr w:type="spellStart"/>
      <w:r>
        <w:rPr>
          <w:b/>
          <w:bCs/>
          <w:lang w:eastAsia="en-US"/>
        </w:rPr>
        <w:t>ii</w:t>
      </w:r>
      <w:proofErr w:type="spellEnd"/>
      <w:r>
        <w:rPr>
          <w:b/>
          <w:bCs/>
          <w:lang w:eastAsia="en-US"/>
        </w:rPr>
        <w:t>)</w:t>
      </w:r>
    </w:p>
    <w:p w14:paraId="00CDC656" w14:textId="33F5B0DD" w:rsidR="005F006D" w:rsidRDefault="005F006D" w:rsidP="005F006D">
      <w:pPr>
        <w:jc w:val="both"/>
        <w:rPr>
          <w:lang w:eastAsia="en-US"/>
        </w:rPr>
      </w:pPr>
      <w:r>
        <w:rPr>
          <w:b/>
          <w:bCs/>
          <w:lang w:eastAsia="en-US"/>
        </w:rPr>
        <w:tab/>
      </w:r>
      <w:r>
        <w:rPr>
          <w:lang w:eastAsia="en-US"/>
        </w:rPr>
        <w:t>Fazendo um teste F para testar a significância conjunta das variáveis regionais, vê</w:t>
      </w:r>
      <w:r w:rsidR="00F46987">
        <w:rPr>
          <w:lang w:eastAsia="en-US"/>
        </w:rPr>
        <w:t xml:space="preserve">-se que seu p-valor é 0,029. Assim, se rejeita a hipótese </w:t>
      </w:r>
      <w:r w:rsidR="00F46987">
        <w:rPr>
          <w:i/>
          <w:iCs/>
          <w:lang w:eastAsia="en-US"/>
        </w:rPr>
        <w:t>H</w:t>
      </w:r>
      <w:r w:rsidR="00F46987">
        <w:rPr>
          <w:i/>
          <w:iCs/>
          <w:vertAlign w:val="subscript"/>
          <w:lang w:eastAsia="en-US"/>
        </w:rPr>
        <w:t>0</w:t>
      </w:r>
      <w:r w:rsidR="00F46987">
        <w:rPr>
          <w:i/>
          <w:iCs/>
          <w:lang w:eastAsia="en-US"/>
        </w:rPr>
        <w:t>:ß</w:t>
      </w:r>
      <w:r w:rsidR="00F46987">
        <w:rPr>
          <w:i/>
          <w:iCs/>
          <w:vertAlign w:val="subscript"/>
          <w:lang w:eastAsia="en-US"/>
        </w:rPr>
        <w:t>east</w:t>
      </w:r>
      <w:r w:rsidR="00F46987">
        <w:rPr>
          <w:i/>
          <w:iCs/>
          <w:lang w:eastAsia="en-US"/>
        </w:rPr>
        <w:t>=</w:t>
      </w:r>
      <w:r w:rsidR="00F46987" w:rsidRPr="00571828">
        <w:rPr>
          <w:i/>
          <w:iCs/>
          <w:lang w:eastAsia="en-US"/>
        </w:rPr>
        <w:t xml:space="preserve"> </w:t>
      </w:r>
      <w:proofErr w:type="spellStart"/>
      <w:r w:rsidR="00F46987">
        <w:rPr>
          <w:i/>
          <w:iCs/>
          <w:lang w:eastAsia="en-US"/>
        </w:rPr>
        <w:t>ß</w:t>
      </w:r>
      <w:r w:rsidR="00F46987">
        <w:rPr>
          <w:i/>
          <w:iCs/>
          <w:vertAlign w:val="subscript"/>
          <w:lang w:eastAsia="en-US"/>
        </w:rPr>
        <w:t>northcenl</w:t>
      </w:r>
      <w:proofErr w:type="spellEnd"/>
      <w:r w:rsidR="00F46987" w:rsidRPr="00571828">
        <w:rPr>
          <w:i/>
          <w:iCs/>
          <w:lang w:eastAsia="en-US"/>
        </w:rPr>
        <w:t xml:space="preserve"> </w:t>
      </w:r>
      <w:r w:rsidR="00F46987">
        <w:rPr>
          <w:i/>
          <w:iCs/>
          <w:lang w:eastAsia="en-US"/>
        </w:rPr>
        <w:t>=</w:t>
      </w:r>
      <w:proofErr w:type="spellStart"/>
      <w:r w:rsidR="00F46987">
        <w:rPr>
          <w:i/>
          <w:iCs/>
          <w:lang w:eastAsia="en-US"/>
        </w:rPr>
        <w:t>ß</w:t>
      </w:r>
      <w:r w:rsidR="00F46987">
        <w:rPr>
          <w:i/>
          <w:iCs/>
          <w:vertAlign w:val="subscript"/>
          <w:lang w:eastAsia="en-US"/>
        </w:rPr>
        <w:t>west</w:t>
      </w:r>
      <w:proofErr w:type="spellEnd"/>
      <w:r w:rsidR="00F46987">
        <w:rPr>
          <w:i/>
          <w:iCs/>
          <w:lang w:eastAsia="en-US"/>
        </w:rPr>
        <w:t>=0</w:t>
      </w:r>
      <w:r w:rsidR="00F46987">
        <w:rPr>
          <w:lang w:eastAsia="en-US"/>
        </w:rPr>
        <w:t xml:space="preserve"> a 5% de significância, ou seja, fatores regionais </w:t>
      </w:r>
      <w:r w:rsidR="00055C1C">
        <w:rPr>
          <w:lang w:eastAsia="en-US"/>
        </w:rPr>
        <w:t>são importantes para determinar a fertilidade aos 16 anos.</w:t>
      </w:r>
    </w:p>
    <w:p w14:paraId="738EEB45" w14:textId="75761734" w:rsidR="00240479" w:rsidRDefault="00240479" w:rsidP="005F006D">
      <w:pPr>
        <w:jc w:val="both"/>
        <w:rPr>
          <w:lang w:eastAsia="en-US"/>
        </w:rPr>
      </w:pPr>
      <w:r>
        <w:rPr>
          <w:noProof/>
        </w:rPr>
        <w:drawing>
          <wp:inline distT="0" distB="0" distL="0" distR="0" wp14:anchorId="4E6522CC" wp14:editId="1030596C">
            <wp:extent cx="5396231" cy="862330"/>
            <wp:effectExtent l="0" t="0" r="1270" b="1270"/>
            <wp:docPr id="6"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9">
                      <a:extLst>
                        <a:ext uri="{28A0092B-C50C-407E-A947-70E740481C1C}">
                          <a14:useLocalDpi xmlns:a14="http://schemas.microsoft.com/office/drawing/2010/main" val="0"/>
                        </a:ext>
                      </a:extLst>
                    </a:blip>
                    <a:stretch>
                      <a:fillRect/>
                    </a:stretch>
                  </pic:blipFill>
                  <pic:spPr>
                    <a:xfrm>
                      <a:off x="0" y="0"/>
                      <a:ext cx="5396231" cy="862330"/>
                    </a:xfrm>
                    <a:prstGeom prst="rect">
                      <a:avLst/>
                    </a:prstGeom>
                  </pic:spPr>
                </pic:pic>
              </a:graphicData>
            </a:graphic>
          </wp:inline>
        </w:drawing>
      </w:r>
    </w:p>
    <w:p w14:paraId="39299A2F" w14:textId="0C0CE1B5" w:rsidR="00055C1C" w:rsidRDefault="00055C1C" w:rsidP="005F006D">
      <w:pPr>
        <w:jc w:val="both"/>
        <w:rPr>
          <w:lang w:eastAsia="en-US"/>
        </w:rPr>
      </w:pPr>
    </w:p>
    <w:p w14:paraId="38C59CDB" w14:textId="101F5B5F" w:rsidR="00055C1C" w:rsidRDefault="00055C1C" w:rsidP="00055C1C">
      <w:pPr>
        <w:rPr>
          <w:b/>
          <w:bCs/>
          <w:lang w:eastAsia="en-US"/>
        </w:rPr>
      </w:pPr>
      <w:r>
        <w:rPr>
          <w:b/>
          <w:bCs/>
          <w:lang w:eastAsia="en-US"/>
        </w:rPr>
        <w:lastRenderedPageBreak/>
        <w:t>Questão (</w:t>
      </w:r>
      <w:proofErr w:type="spellStart"/>
      <w:r>
        <w:rPr>
          <w:b/>
          <w:bCs/>
          <w:lang w:eastAsia="en-US"/>
        </w:rPr>
        <w:t>iii</w:t>
      </w:r>
      <w:proofErr w:type="spellEnd"/>
      <w:r>
        <w:rPr>
          <w:b/>
          <w:bCs/>
          <w:lang w:eastAsia="en-US"/>
        </w:rPr>
        <w:t>)</w:t>
      </w:r>
    </w:p>
    <w:p w14:paraId="653B8E0E" w14:textId="059A0C5C" w:rsidR="00055C1C" w:rsidRPr="00C5356C" w:rsidRDefault="00240479" w:rsidP="005F006D">
      <w:pPr>
        <w:jc w:val="both"/>
        <w:rPr>
          <w:lang w:eastAsia="en-US"/>
        </w:rPr>
      </w:pPr>
      <w:r>
        <w:rPr>
          <w:lang w:eastAsia="en-US"/>
        </w:rPr>
        <w:tab/>
        <w:t xml:space="preserve">A regressão dos quadrados dos resíduos do modelo original sobre </w:t>
      </w:r>
      <w:r w:rsidR="00572DD7">
        <w:rPr>
          <w:lang w:eastAsia="en-US"/>
        </w:rPr>
        <w:t>o conjunto de</w:t>
      </w:r>
      <w:r>
        <w:rPr>
          <w:lang w:eastAsia="en-US"/>
        </w:rPr>
        <w:t xml:space="preserve"> dummies temporais</w:t>
      </w:r>
      <w:r w:rsidR="00572DD7">
        <w:rPr>
          <w:lang w:eastAsia="en-US"/>
        </w:rPr>
        <w:t xml:space="preserve"> indica se há variação intertemporal da variância do erro ou, em outras palavras, se o erro é heteroscedástico no tempo.</w:t>
      </w:r>
      <w:r w:rsidR="00080942">
        <w:rPr>
          <w:lang w:eastAsia="en-US"/>
        </w:rPr>
        <w:t xml:space="preserve"> Assim, a hipótese nula</w:t>
      </w:r>
      <w:r w:rsidR="00C5356C">
        <w:rPr>
          <w:lang w:eastAsia="en-US"/>
        </w:rPr>
        <w:t xml:space="preserve"> de homoscedasticidade intertemporal</w:t>
      </w:r>
      <w:r w:rsidR="00080942">
        <w:rPr>
          <w:lang w:eastAsia="en-US"/>
        </w:rPr>
        <w:t xml:space="preserve"> é </w:t>
      </w:r>
      <w:r w:rsidR="00080942">
        <w:rPr>
          <w:i/>
          <w:iCs/>
          <w:lang w:eastAsia="en-US"/>
        </w:rPr>
        <w:t>H</w:t>
      </w:r>
      <w:r w:rsidR="00C5356C">
        <w:rPr>
          <w:i/>
          <w:iCs/>
          <w:vertAlign w:val="subscript"/>
          <w:lang w:eastAsia="en-US"/>
        </w:rPr>
        <w:t>0</w:t>
      </w:r>
      <w:r w:rsidR="00C5356C">
        <w:rPr>
          <w:i/>
          <w:iCs/>
          <w:lang w:eastAsia="en-US"/>
        </w:rPr>
        <w:t>:ß</w:t>
      </w:r>
      <w:r w:rsidR="00C5356C">
        <w:rPr>
          <w:i/>
          <w:iCs/>
          <w:vertAlign w:val="subscript"/>
          <w:lang w:eastAsia="en-US"/>
        </w:rPr>
        <w:t>j</w:t>
      </w:r>
      <w:r w:rsidR="00C5356C">
        <w:rPr>
          <w:i/>
          <w:iCs/>
          <w:lang w:eastAsia="en-US"/>
        </w:rPr>
        <w:t>=0</w:t>
      </w:r>
      <w:r w:rsidR="00C5356C">
        <w:rPr>
          <w:lang w:eastAsia="en-US"/>
        </w:rPr>
        <w:t xml:space="preserve"> </w:t>
      </w:r>
      <w:r w:rsidR="00C5356C">
        <w:rPr>
          <w:i/>
          <w:iCs/>
          <w:lang w:eastAsia="en-US"/>
        </w:rPr>
        <w:t>para todo j</w:t>
      </w:r>
      <w:r w:rsidR="00C5356C">
        <w:rPr>
          <w:lang w:eastAsia="en-US"/>
        </w:rPr>
        <w:t xml:space="preserve">, onde o conjunto </w:t>
      </w:r>
      <w:proofErr w:type="spellStart"/>
      <w:r w:rsidR="00C5356C" w:rsidRPr="00C5356C">
        <w:rPr>
          <w:i/>
          <w:iCs/>
          <w:lang w:eastAsia="en-US"/>
        </w:rPr>
        <w:t>ß</w:t>
      </w:r>
      <w:r w:rsidR="00C5356C" w:rsidRPr="00C5356C">
        <w:rPr>
          <w:i/>
          <w:iCs/>
          <w:vertAlign w:val="subscript"/>
          <w:lang w:eastAsia="en-US"/>
        </w:rPr>
        <w:t>j</w:t>
      </w:r>
      <w:proofErr w:type="spellEnd"/>
      <w:r w:rsidR="00C5356C" w:rsidRPr="00C5356C">
        <w:rPr>
          <w:i/>
          <w:iCs/>
          <w:vertAlign w:val="subscript"/>
          <w:lang w:eastAsia="en-US"/>
        </w:rPr>
        <w:softHyphen/>
      </w:r>
      <w:r w:rsidR="00C5356C">
        <w:rPr>
          <w:i/>
          <w:iCs/>
          <w:lang w:eastAsia="en-US"/>
        </w:rPr>
        <w:t xml:space="preserve"> </w:t>
      </w:r>
      <w:r w:rsidR="00C5356C">
        <w:rPr>
          <w:lang w:eastAsia="en-US"/>
        </w:rPr>
        <w:t>representa os parâmetros das dummies. Os resultados podem ser vistos abaixo:</w:t>
      </w:r>
    </w:p>
    <w:p w14:paraId="6FEAB5A0" w14:textId="43AFF22B" w:rsidR="00080942" w:rsidRDefault="00080942" w:rsidP="005F006D">
      <w:pPr>
        <w:jc w:val="both"/>
        <w:rPr>
          <w:lang w:eastAsia="en-US"/>
        </w:rPr>
      </w:pPr>
      <w:r>
        <w:rPr>
          <w:noProof/>
        </w:rPr>
        <w:drawing>
          <wp:inline distT="0" distB="0" distL="0" distR="0" wp14:anchorId="14BFC772" wp14:editId="21037E20">
            <wp:extent cx="5396231" cy="4721861"/>
            <wp:effectExtent l="0" t="0" r="1270" b="2540"/>
            <wp:docPr id="8"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10">
                      <a:extLst>
                        <a:ext uri="{28A0092B-C50C-407E-A947-70E740481C1C}">
                          <a14:useLocalDpi xmlns:a14="http://schemas.microsoft.com/office/drawing/2010/main" val="0"/>
                        </a:ext>
                      </a:extLst>
                    </a:blip>
                    <a:stretch>
                      <a:fillRect/>
                    </a:stretch>
                  </pic:blipFill>
                  <pic:spPr>
                    <a:xfrm>
                      <a:off x="0" y="0"/>
                      <a:ext cx="5396231" cy="4721861"/>
                    </a:xfrm>
                    <a:prstGeom prst="rect">
                      <a:avLst/>
                    </a:prstGeom>
                  </pic:spPr>
                </pic:pic>
              </a:graphicData>
            </a:graphic>
          </wp:inline>
        </w:drawing>
      </w:r>
    </w:p>
    <w:p w14:paraId="4FEA3DC7" w14:textId="324748A3" w:rsidR="00080942" w:rsidRPr="00F46987" w:rsidRDefault="00080942" w:rsidP="005F006D">
      <w:pPr>
        <w:jc w:val="both"/>
        <w:rPr>
          <w:lang w:eastAsia="en-US"/>
        </w:rPr>
      </w:pPr>
      <w:r>
        <w:rPr>
          <w:lang w:eastAsia="en-US"/>
        </w:rPr>
        <w:tab/>
        <w:t>Como se pode ver na tabela acima, o teste F de significância conjunta de todas as dummies fornece um p-valor de 0,0</w:t>
      </w:r>
      <w:r w:rsidR="00C5356C">
        <w:rPr>
          <w:lang w:eastAsia="en-US"/>
        </w:rPr>
        <w:t>08</w:t>
      </w:r>
      <w:r w:rsidR="003536DC">
        <w:rPr>
          <w:lang w:eastAsia="en-US"/>
        </w:rPr>
        <w:t>2</w:t>
      </w:r>
      <w:r w:rsidR="00C5356C">
        <w:rPr>
          <w:lang w:eastAsia="en-US"/>
        </w:rPr>
        <w:t xml:space="preserve">, ou seja, há fortes indícios de heteroscedasticidade </w:t>
      </w:r>
      <w:r w:rsidR="003536DC">
        <w:rPr>
          <w:lang w:eastAsia="en-US"/>
        </w:rPr>
        <w:t>no modelo</w:t>
      </w:r>
      <w:r w:rsidR="00C06828">
        <w:rPr>
          <w:lang w:eastAsia="en-US"/>
        </w:rPr>
        <w:t xml:space="preserve"> até ao nível de 1%</w:t>
      </w:r>
      <w:r w:rsidR="003536DC">
        <w:rPr>
          <w:lang w:eastAsia="en-US"/>
        </w:rPr>
        <w:t>.</w:t>
      </w:r>
    </w:p>
    <w:p w14:paraId="1C23FF91" w14:textId="77777777" w:rsidR="005C15D1" w:rsidRPr="00744D68" w:rsidRDefault="005C15D1" w:rsidP="00744D68">
      <w:pPr>
        <w:jc w:val="both"/>
        <w:rPr>
          <w:lang w:eastAsia="en-US"/>
        </w:rPr>
      </w:pPr>
    </w:p>
    <w:p w14:paraId="064F282C" w14:textId="5BD7CD40" w:rsidR="003A4F84" w:rsidRPr="003A4F84" w:rsidRDefault="003A4F84" w:rsidP="003A4F84">
      <w:pPr>
        <w:rPr>
          <w:lang w:eastAsia="en-US"/>
        </w:rPr>
      </w:pPr>
      <w:r>
        <w:rPr>
          <w:b/>
          <w:bCs/>
          <w:lang w:eastAsia="en-US"/>
        </w:rPr>
        <w:tab/>
      </w:r>
    </w:p>
    <w:p w14:paraId="6D176978" w14:textId="3E6FE594" w:rsidR="0079495B" w:rsidRDefault="00C06828" w:rsidP="00C06828">
      <w:pPr>
        <w:rPr>
          <w:b/>
          <w:bCs/>
          <w:lang w:eastAsia="en-US"/>
        </w:rPr>
      </w:pPr>
      <w:r>
        <w:rPr>
          <w:b/>
          <w:bCs/>
          <w:lang w:eastAsia="en-US"/>
        </w:rPr>
        <w:t>Questão (</w:t>
      </w:r>
      <w:proofErr w:type="spellStart"/>
      <w:r>
        <w:rPr>
          <w:b/>
          <w:bCs/>
          <w:lang w:eastAsia="en-US"/>
        </w:rPr>
        <w:t>i</w:t>
      </w:r>
      <w:r w:rsidR="005C15D1">
        <w:rPr>
          <w:b/>
          <w:bCs/>
          <w:lang w:eastAsia="en-US"/>
        </w:rPr>
        <w:t>v</w:t>
      </w:r>
      <w:proofErr w:type="spellEnd"/>
      <w:r>
        <w:rPr>
          <w:b/>
          <w:bCs/>
          <w:lang w:eastAsia="en-US"/>
        </w:rPr>
        <w:t>)</w:t>
      </w:r>
    </w:p>
    <w:p w14:paraId="6CF7A43C" w14:textId="4F43221A" w:rsidR="00F642AC" w:rsidRDefault="005C15D1" w:rsidP="00ED68FD">
      <w:pPr>
        <w:ind w:firstLine="708"/>
        <w:jc w:val="both"/>
        <w:rPr>
          <w:lang w:eastAsia="en-US"/>
        </w:rPr>
      </w:pPr>
      <w:r>
        <w:rPr>
          <w:lang w:eastAsia="en-US"/>
        </w:rPr>
        <w:t>Os termos de interação entre os anos de educação e as dummies temporais indicam</w:t>
      </w:r>
      <w:r w:rsidR="00ED68FD">
        <w:rPr>
          <w:lang w:eastAsia="en-US"/>
        </w:rPr>
        <w:t xml:space="preserve"> a </w:t>
      </w:r>
      <w:r w:rsidR="00ED68FD" w:rsidRPr="00D77E81">
        <w:rPr>
          <w:b/>
          <w:bCs/>
          <w:lang w:eastAsia="en-US"/>
        </w:rPr>
        <w:t>mudança</w:t>
      </w:r>
      <w:r w:rsidR="00ED68FD">
        <w:rPr>
          <w:lang w:eastAsia="en-US"/>
        </w:rPr>
        <w:t xml:space="preserve"> n</w:t>
      </w:r>
      <w:r w:rsidR="009D0CED">
        <w:rPr>
          <w:lang w:eastAsia="en-US"/>
        </w:rPr>
        <w:t xml:space="preserve">a influência </w:t>
      </w:r>
      <w:r w:rsidR="00CA14EC">
        <w:rPr>
          <w:lang w:eastAsia="en-US"/>
        </w:rPr>
        <w:t>da educação</w:t>
      </w:r>
      <w:r w:rsidR="009D0CED">
        <w:rPr>
          <w:lang w:eastAsia="en-US"/>
        </w:rPr>
        <w:t xml:space="preserve"> sobre a fertilidade</w:t>
      </w:r>
      <w:r w:rsidR="00CA14EC">
        <w:rPr>
          <w:lang w:eastAsia="en-US"/>
        </w:rPr>
        <w:t xml:space="preserve"> ao longo do</w:t>
      </w:r>
      <w:r w:rsidR="00D77E81">
        <w:rPr>
          <w:lang w:eastAsia="en-US"/>
        </w:rPr>
        <w:t xml:space="preserve"> período analisado. Assim, a soma dos coeficientes de </w:t>
      </w:r>
      <w:r w:rsidR="00D77E81">
        <w:rPr>
          <w:i/>
          <w:iCs/>
          <w:lang w:eastAsia="en-US"/>
        </w:rPr>
        <w:t>y84</w:t>
      </w:r>
      <w:r w:rsidR="00D77E81">
        <w:rPr>
          <w:lang w:eastAsia="en-US"/>
        </w:rPr>
        <w:t xml:space="preserve"> e </w:t>
      </w:r>
      <w:r w:rsidR="00D77E81">
        <w:rPr>
          <w:i/>
          <w:iCs/>
          <w:lang w:eastAsia="en-US"/>
        </w:rPr>
        <w:t>y84educ</w:t>
      </w:r>
      <w:r w:rsidR="00D77E81">
        <w:rPr>
          <w:lang w:eastAsia="en-US"/>
        </w:rPr>
        <w:t xml:space="preserve"> indica o retorno da educação em 1984.</w:t>
      </w:r>
    </w:p>
    <w:p w14:paraId="66ED147A" w14:textId="31927B77" w:rsidR="003A25B8" w:rsidRDefault="00E112AD" w:rsidP="00F642AC">
      <w:pPr>
        <w:ind w:firstLine="708"/>
        <w:jc w:val="both"/>
        <w:rPr>
          <w:lang w:eastAsia="en-US"/>
        </w:rPr>
      </w:pPr>
      <w:r>
        <w:rPr>
          <w:lang w:eastAsia="en-US"/>
        </w:rPr>
        <w:t>O teste F dos termos de interação resulta em um p-valor</w:t>
      </w:r>
      <w:r w:rsidR="00EE4F77">
        <w:rPr>
          <w:lang w:eastAsia="en-US"/>
        </w:rPr>
        <w:t xml:space="preserve"> 0,18, ou seja, os termos de interação</w:t>
      </w:r>
      <w:r w:rsidR="00F642AC">
        <w:rPr>
          <w:b/>
          <w:bCs/>
          <w:lang w:eastAsia="en-US"/>
        </w:rPr>
        <w:t xml:space="preserve"> </w:t>
      </w:r>
      <w:r w:rsidR="00F642AC">
        <w:rPr>
          <w:lang w:eastAsia="en-US"/>
        </w:rPr>
        <w:t>são conjuntamente não significantes até ao nível de 15%: isso indica que</w:t>
      </w:r>
      <w:r w:rsidR="009D0CED">
        <w:rPr>
          <w:lang w:eastAsia="en-US"/>
        </w:rPr>
        <w:t xml:space="preserve"> não há mudanças no impacto da educação sobre a fertilidade ao longo do tempo.</w:t>
      </w:r>
    </w:p>
    <w:p w14:paraId="5B975D18" w14:textId="34C497CC" w:rsidR="001C07C5" w:rsidRDefault="001C07C5" w:rsidP="001C07C5">
      <w:pPr>
        <w:jc w:val="both"/>
        <w:rPr>
          <w:lang w:eastAsia="en-US"/>
        </w:rPr>
      </w:pPr>
      <w:r>
        <w:rPr>
          <w:noProof/>
        </w:rPr>
        <w:lastRenderedPageBreak/>
        <w:drawing>
          <wp:inline distT="0" distB="0" distL="0" distR="0" wp14:anchorId="3BFBB3D0" wp14:editId="4DB69AA0">
            <wp:extent cx="5396231" cy="5887721"/>
            <wp:effectExtent l="0" t="0" r="1270" b="5080"/>
            <wp:docPr id="35" name="Imagem 3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pic:nvPicPr>
                  <pic:blipFill>
                    <a:blip r:embed="rId11">
                      <a:extLst>
                        <a:ext uri="{28A0092B-C50C-407E-A947-70E740481C1C}">
                          <a14:useLocalDpi xmlns:a14="http://schemas.microsoft.com/office/drawing/2010/main" val="0"/>
                        </a:ext>
                      </a:extLst>
                    </a:blip>
                    <a:stretch>
                      <a:fillRect/>
                    </a:stretch>
                  </pic:blipFill>
                  <pic:spPr>
                    <a:xfrm>
                      <a:off x="0" y="0"/>
                      <a:ext cx="5396231" cy="5887721"/>
                    </a:xfrm>
                    <a:prstGeom prst="rect">
                      <a:avLst/>
                    </a:prstGeom>
                  </pic:spPr>
                </pic:pic>
              </a:graphicData>
            </a:graphic>
          </wp:inline>
        </w:drawing>
      </w:r>
    </w:p>
    <w:p w14:paraId="75004DD7" w14:textId="205439D1" w:rsidR="001C07C5" w:rsidRDefault="001C07C5" w:rsidP="001C07C5">
      <w:pPr>
        <w:jc w:val="both"/>
        <w:rPr>
          <w:lang w:eastAsia="en-US"/>
        </w:rPr>
      </w:pPr>
    </w:p>
    <w:p w14:paraId="5A3AC3C4" w14:textId="1B7522ED" w:rsidR="001C07C5" w:rsidRDefault="001C07C5" w:rsidP="001C07C5">
      <w:pPr>
        <w:jc w:val="both"/>
        <w:rPr>
          <w:lang w:eastAsia="en-US"/>
        </w:rPr>
      </w:pPr>
    </w:p>
    <w:p w14:paraId="77C9A713" w14:textId="0E1B80F6" w:rsidR="001C07C5" w:rsidRDefault="001C07C5" w:rsidP="001C07C5">
      <w:pPr>
        <w:jc w:val="both"/>
        <w:rPr>
          <w:lang w:eastAsia="en-US"/>
        </w:rPr>
      </w:pPr>
    </w:p>
    <w:p w14:paraId="502F16FD" w14:textId="3991B589" w:rsidR="001C07C5" w:rsidRDefault="001C07C5" w:rsidP="001C07C5">
      <w:pPr>
        <w:jc w:val="both"/>
        <w:rPr>
          <w:lang w:eastAsia="en-US"/>
        </w:rPr>
      </w:pPr>
    </w:p>
    <w:p w14:paraId="25EE2981" w14:textId="3CBB0072" w:rsidR="001C07C5" w:rsidRDefault="001C07C5" w:rsidP="001C07C5">
      <w:pPr>
        <w:jc w:val="both"/>
        <w:rPr>
          <w:lang w:eastAsia="en-US"/>
        </w:rPr>
      </w:pPr>
    </w:p>
    <w:p w14:paraId="6D0CF34C" w14:textId="24DE9B4E" w:rsidR="001C07C5" w:rsidRDefault="001C07C5" w:rsidP="001C07C5">
      <w:pPr>
        <w:jc w:val="both"/>
        <w:rPr>
          <w:lang w:eastAsia="en-US"/>
        </w:rPr>
      </w:pPr>
    </w:p>
    <w:p w14:paraId="0AF8BA02" w14:textId="03049AD3" w:rsidR="001C07C5" w:rsidRDefault="001C07C5" w:rsidP="001C07C5">
      <w:pPr>
        <w:jc w:val="both"/>
        <w:rPr>
          <w:lang w:eastAsia="en-US"/>
        </w:rPr>
      </w:pPr>
    </w:p>
    <w:p w14:paraId="62B437B0" w14:textId="36C94D22" w:rsidR="001C07C5" w:rsidRDefault="001C07C5" w:rsidP="001C07C5">
      <w:pPr>
        <w:jc w:val="both"/>
        <w:rPr>
          <w:lang w:eastAsia="en-US"/>
        </w:rPr>
      </w:pPr>
    </w:p>
    <w:p w14:paraId="63A0D4EF" w14:textId="68BB940E" w:rsidR="001C07C5" w:rsidRDefault="001C07C5" w:rsidP="001C07C5">
      <w:pPr>
        <w:jc w:val="both"/>
        <w:rPr>
          <w:lang w:eastAsia="en-US"/>
        </w:rPr>
      </w:pPr>
    </w:p>
    <w:p w14:paraId="7F2BDC50" w14:textId="50AFD33C" w:rsidR="001C1363" w:rsidRDefault="001C1363" w:rsidP="001C07C5">
      <w:pPr>
        <w:jc w:val="both"/>
        <w:rPr>
          <w:lang w:eastAsia="en-US"/>
        </w:rPr>
      </w:pPr>
    </w:p>
    <w:p w14:paraId="04478D7A" w14:textId="480B2B48" w:rsidR="001C1363" w:rsidRDefault="001C1363" w:rsidP="001C07C5">
      <w:pPr>
        <w:jc w:val="both"/>
        <w:rPr>
          <w:lang w:eastAsia="en-US"/>
        </w:rPr>
      </w:pPr>
    </w:p>
    <w:p w14:paraId="6F883834" w14:textId="57E114EE" w:rsidR="001C1363" w:rsidRDefault="001C1363" w:rsidP="001C07C5">
      <w:pPr>
        <w:jc w:val="both"/>
        <w:rPr>
          <w:lang w:eastAsia="en-US"/>
        </w:rPr>
      </w:pPr>
    </w:p>
    <w:p w14:paraId="70ECD9FB" w14:textId="49736520" w:rsidR="001C1363" w:rsidRDefault="001C1363" w:rsidP="001C07C5">
      <w:pPr>
        <w:jc w:val="both"/>
        <w:rPr>
          <w:lang w:eastAsia="en-US"/>
        </w:rPr>
      </w:pPr>
    </w:p>
    <w:p w14:paraId="6AFB48AD" w14:textId="451FFCB3" w:rsidR="001C1363" w:rsidRDefault="001C1363" w:rsidP="001C07C5">
      <w:pPr>
        <w:jc w:val="both"/>
        <w:rPr>
          <w:lang w:eastAsia="en-US"/>
        </w:rPr>
      </w:pPr>
    </w:p>
    <w:p w14:paraId="772E2F92" w14:textId="77777777" w:rsidR="001C1363" w:rsidRDefault="001C1363" w:rsidP="001C07C5">
      <w:pPr>
        <w:jc w:val="both"/>
        <w:rPr>
          <w:lang w:eastAsia="en-US"/>
        </w:rPr>
      </w:pPr>
    </w:p>
    <w:p w14:paraId="5BAE89D1" w14:textId="51EA0F56" w:rsidR="001C07C5" w:rsidRDefault="001C07C5" w:rsidP="001C07C5">
      <w:pPr>
        <w:jc w:val="both"/>
        <w:rPr>
          <w:lang w:eastAsia="en-US"/>
        </w:rPr>
      </w:pPr>
    </w:p>
    <w:p w14:paraId="1B5B2C1D" w14:textId="2A69021D" w:rsidR="001C07C5" w:rsidRPr="001C07C5" w:rsidRDefault="001C07C5" w:rsidP="001C07C5">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Exercício C2</w:t>
      </w:r>
    </w:p>
    <w:p w14:paraId="3F54E7C6" w14:textId="07674B95" w:rsidR="00945C3F" w:rsidRDefault="00945C3F" w:rsidP="00945C3F">
      <w:pPr>
        <w:rPr>
          <w:b/>
          <w:bCs/>
          <w:lang w:eastAsia="en-US"/>
        </w:rPr>
      </w:pPr>
      <w:r>
        <w:rPr>
          <w:b/>
          <w:bCs/>
          <w:lang w:eastAsia="en-US"/>
        </w:rPr>
        <w:t>Questão (i)</w:t>
      </w:r>
    </w:p>
    <w:p w14:paraId="5B79007C" w14:textId="7BBC8BE9" w:rsidR="003A25B8" w:rsidRDefault="00945C3F" w:rsidP="00796A1B">
      <w:pPr>
        <w:ind w:firstLine="708"/>
        <w:jc w:val="both"/>
        <w:rPr>
          <w:lang w:eastAsia="en-US"/>
        </w:rPr>
      </w:pPr>
      <w:r>
        <w:rPr>
          <w:lang w:eastAsia="en-US"/>
        </w:rPr>
        <w:t xml:space="preserve">O coeficiente de </w:t>
      </w:r>
      <w:r>
        <w:rPr>
          <w:i/>
          <w:iCs/>
          <w:lang w:eastAsia="en-US"/>
        </w:rPr>
        <w:t>y85</w:t>
      </w:r>
      <w:r>
        <w:rPr>
          <w:lang w:eastAsia="en-US"/>
        </w:rPr>
        <w:t xml:space="preserve"> mostra o percentual de mudança no salário</w:t>
      </w:r>
      <w:r w:rsidR="00B97D5D">
        <w:rPr>
          <w:lang w:eastAsia="en-US"/>
        </w:rPr>
        <w:t xml:space="preserve">, entre 1978 e 1985, decorrentes de efeitos temporais agregados. Contudo, como há </w:t>
      </w:r>
      <w:r w:rsidR="00796A1B">
        <w:rPr>
          <w:lang w:eastAsia="en-US"/>
        </w:rPr>
        <w:t xml:space="preserve">um </w:t>
      </w:r>
      <w:r w:rsidR="00B97D5D">
        <w:rPr>
          <w:lang w:eastAsia="en-US"/>
        </w:rPr>
        <w:t xml:space="preserve">termo de interação </w:t>
      </w:r>
      <w:r w:rsidR="00796A1B">
        <w:rPr>
          <w:i/>
          <w:iCs/>
          <w:lang w:eastAsia="en-US"/>
        </w:rPr>
        <w:t>y85</w:t>
      </w:r>
      <w:r w:rsidR="00B97D5D">
        <w:rPr>
          <w:i/>
          <w:iCs/>
          <w:lang w:eastAsia="en-US"/>
        </w:rPr>
        <w:t>educ,</w:t>
      </w:r>
      <w:r>
        <w:rPr>
          <w:lang w:eastAsia="en-US"/>
        </w:rPr>
        <w:t xml:space="preserve"> </w:t>
      </w:r>
      <w:r w:rsidR="00796A1B">
        <w:rPr>
          <w:lang w:eastAsia="en-US"/>
        </w:rPr>
        <w:t xml:space="preserve">o coeficiente de </w:t>
      </w:r>
      <w:r w:rsidR="00796A1B">
        <w:rPr>
          <w:i/>
          <w:iCs/>
          <w:lang w:eastAsia="en-US"/>
        </w:rPr>
        <w:t>y85</w:t>
      </w:r>
      <w:r w:rsidR="00796A1B">
        <w:rPr>
          <w:lang w:eastAsia="en-US"/>
        </w:rPr>
        <w:t xml:space="preserve"> mede a mudança intertemporal no salário para aqueles homens cuja escolaridade é de 0 anos, algo muito atípico e pouco interessante para a análise.</w:t>
      </w:r>
    </w:p>
    <w:p w14:paraId="17758C55" w14:textId="13955D71" w:rsidR="00145831" w:rsidRDefault="00145831" w:rsidP="00145831">
      <w:pPr>
        <w:jc w:val="both"/>
        <w:rPr>
          <w:lang w:eastAsia="en-US"/>
        </w:rPr>
      </w:pPr>
    </w:p>
    <w:p w14:paraId="6507FE64" w14:textId="7E088BC2" w:rsidR="00145831" w:rsidRDefault="00145831" w:rsidP="00145831">
      <w:pPr>
        <w:rPr>
          <w:b/>
          <w:bCs/>
          <w:lang w:eastAsia="en-US"/>
        </w:rPr>
      </w:pPr>
      <w:r>
        <w:rPr>
          <w:b/>
          <w:bCs/>
          <w:lang w:eastAsia="en-US"/>
        </w:rPr>
        <w:t>Questão (</w:t>
      </w:r>
      <w:proofErr w:type="spellStart"/>
      <w:r>
        <w:rPr>
          <w:b/>
          <w:bCs/>
          <w:lang w:eastAsia="en-US"/>
        </w:rPr>
        <w:t>ii</w:t>
      </w:r>
      <w:proofErr w:type="spellEnd"/>
      <w:r>
        <w:rPr>
          <w:b/>
          <w:bCs/>
          <w:lang w:eastAsia="en-US"/>
        </w:rPr>
        <w:t>)</w:t>
      </w:r>
    </w:p>
    <w:p w14:paraId="3DBD37F2" w14:textId="77777777" w:rsidR="00A36734" w:rsidRDefault="00BB037C" w:rsidP="00145831">
      <w:pPr>
        <w:ind w:firstLine="708"/>
        <w:jc w:val="both"/>
        <w:rPr>
          <w:lang w:eastAsia="en-US"/>
        </w:rPr>
      </w:pPr>
      <w:r>
        <w:rPr>
          <w:lang w:eastAsia="en-US"/>
        </w:rPr>
        <w:t>Para um homem com 12 anos de educação, a mudança no retorno da educação entre 1978 e 1985 é</w:t>
      </w:r>
    </w:p>
    <w:p w14:paraId="7A69368F" w14:textId="1605439E" w:rsidR="00A36734" w:rsidRPr="003E53F0" w:rsidRDefault="00D05644" w:rsidP="00145831">
      <w:pPr>
        <w:ind w:firstLine="708"/>
        <w:jc w:val="both"/>
        <w:rPr>
          <w:lang w:eastAsia="en-US"/>
        </w:rPr>
      </w:pPr>
      <m:oMathPara>
        <m:oMath>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y85</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12∙β</m:t>
              </m:r>
            </m:e>
            <m:sub>
              <m:r>
                <w:rPr>
                  <w:rFonts w:ascii="Cambria Math" w:hAnsi="Cambria Math"/>
                  <w:lang w:eastAsia="en-US"/>
                </w:rPr>
                <m:t>y85educ</m:t>
              </m:r>
            </m:sub>
          </m:sSub>
        </m:oMath>
      </m:oMathPara>
    </w:p>
    <w:p w14:paraId="62FFBACB" w14:textId="77777777" w:rsidR="003E53F0" w:rsidRDefault="003E53F0" w:rsidP="00145831">
      <w:pPr>
        <w:ind w:firstLine="708"/>
        <w:jc w:val="both"/>
        <w:rPr>
          <w:lang w:eastAsia="en-US"/>
        </w:rPr>
      </w:pPr>
    </w:p>
    <w:p w14:paraId="092C121E" w14:textId="07ADF902" w:rsidR="00F248FC" w:rsidRDefault="00C15FB9" w:rsidP="00145831">
      <w:pPr>
        <w:ind w:firstLine="708"/>
        <w:jc w:val="both"/>
        <w:rPr>
          <w:lang w:eastAsia="en-US"/>
        </w:rPr>
      </w:pPr>
      <w:r>
        <w:rPr>
          <w:lang w:eastAsia="en-US"/>
        </w:rPr>
        <w:t xml:space="preserve">Assim, a mudança seria igual a </w:t>
      </w:r>
      <w:r w:rsidR="00A255C9">
        <w:rPr>
          <w:lang w:eastAsia="en-US"/>
        </w:rPr>
        <w:t>aproximadamente 33,98%</w:t>
      </w:r>
      <w:r w:rsidR="000D3BE6">
        <w:rPr>
          <w:lang w:eastAsia="en-US"/>
        </w:rPr>
        <w:t xml:space="preserve">. Para obter os intervalos de confiança, </w:t>
      </w:r>
      <w:r w:rsidR="00F248FC">
        <w:rPr>
          <w:lang w:eastAsia="en-US"/>
        </w:rPr>
        <w:t>estamos interessados em estimar</w:t>
      </w:r>
      <w:r w:rsidR="00B84B22">
        <w:rPr>
          <w:lang w:eastAsia="en-US"/>
        </w:rPr>
        <w:t xml:space="preserve"> o parâmetro</w:t>
      </w:r>
      <w:r w:rsidR="00F248FC">
        <w:rPr>
          <w:lang w:eastAsia="en-US"/>
        </w:rPr>
        <w:t>:</w:t>
      </w:r>
    </w:p>
    <w:p w14:paraId="38366D7C" w14:textId="77777777" w:rsidR="003E53F0" w:rsidRDefault="003E53F0" w:rsidP="00145831">
      <w:pPr>
        <w:ind w:firstLine="708"/>
        <w:jc w:val="both"/>
        <w:rPr>
          <w:lang w:eastAsia="en-US"/>
        </w:rPr>
      </w:pPr>
    </w:p>
    <w:p w14:paraId="29347A57" w14:textId="5EA9FCF9" w:rsidR="00F248FC" w:rsidRPr="00B84B22" w:rsidRDefault="00D05644" w:rsidP="00F248FC">
      <w:pPr>
        <w:ind w:firstLine="708"/>
        <w:jc w:val="both"/>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educ12</m:t>
                  </m:r>
                </m:sub>
              </m:sSub>
              <m:r>
                <w:rPr>
                  <w:rFonts w:ascii="Cambria Math" w:hAnsi="Cambria Math"/>
                  <w:lang w:eastAsia="en-US"/>
                </w:rPr>
                <m:t>=β</m:t>
              </m:r>
            </m:e>
            <m:sub>
              <m:r>
                <w:rPr>
                  <w:rFonts w:ascii="Cambria Math" w:hAnsi="Cambria Math"/>
                  <w:lang w:eastAsia="en-US"/>
                </w:rPr>
                <m:t>y85</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12∙β</m:t>
              </m:r>
            </m:e>
            <m:sub>
              <m:r>
                <w:rPr>
                  <w:rFonts w:ascii="Cambria Math" w:hAnsi="Cambria Math"/>
                  <w:lang w:eastAsia="en-US"/>
                </w:rPr>
                <m:t>y85educ</m:t>
              </m:r>
            </m:sub>
          </m:sSub>
        </m:oMath>
      </m:oMathPara>
    </w:p>
    <w:p w14:paraId="44BA1729" w14:textId="64709C6F" w:rsidR="00B84B22" w:rsidRDefault="00D05644" w:rsidP="00B84B22">
      <w:pPr>
        <w:ind w:firstLine="708"/>
        <w:jc w:val="both"/>
        <w:rPr>
          <w:lang w:eastAsia="en-US"/>
        </w:rPr>
      </w:pPr>
      <m:oMathPara>
        <m:oMath>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y85</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educ12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12∙β</m:t>
              </m:r>
            </m:e>
            <m:sub>
              <m:r>
                <w:rPr>
                  <w:rFonts w:ascii="Cambria Math" w:hAnsi="Cambria Math"/>
                  <w:lang w:eastAsia="en-US"/>
                </w:rPr>
                <m:t>y85educ</m:t>
              </m:r>
            </m:sub>
          </m:sSub>
        </m:oMath>
      </m:oMathPara>
    </w:p>
    <w:p w14:paraId="688BB2F2" w14:textId="77777777" w:rsidR="00F248FC" w:rsidRDefault="00F248FC" w:rsidP="0007715B">
      <w:pPr>
        <w:jc w:val="both"/>
        <w:rPr>
          <w:lang w:eastAsia="en-US"/>
        </w:rPr>
      </w:pPr>
    </w:p>
    <w:p w14:paraId="6ECBED10" w14:textId="1B130AE3" w:rsidR="003E53F0" w:rsidRDefault="00B84B22" w:rsidP="003E53F0">
      <w:pPr>
        <w:ind w:firstLine="708"/>
        <w:jc w:val="both"/>
        <w:rPr>
          <w:lang w:eastAsia="en-US"/>
        </w:rPr>
      </w:pPr>
      <w:r>
        <w:rPr>
          <w:lang w:eastAsia="en-US"/>
        </w:rPr>
        <w:t>De forma que o modelo resultante é</w:t>
      </w:r>
    </w:p>
    <w:p w14:paraId="44955BF7" w14:textId="77777777" w:rsidR="003E53F0" w:rsidRDefault="003E53F0" w:rsidP="003E53F0">
      <w:pPr>
        <w:ind w:firstLine="708"/>
        <w:jc w:val="both"/>
        <w:rPr>
          <w:lang w:eastAsia="en-US"/>
        </w:rPr>
      </w:pPr>
    </w:p>
    <w:p w14:paraId="0ABBF927" w14:textId="6426A927" w:rsidR="0007715B" w:rsidRPr="00B14A2D" w:rsidRDefault="0007715B" w:rsidP="00145831">
      <w:pPr>
        <w:ind w:firstLine="708"/>
        <w:jc w:val="both"/>
        <w:rPr>
          <w:lang w:eastAsia="en-US"/>
        </w:rPr>
      </w:pPr>
      <m:oMathPara>
        <m:oMath>
          <m:r>
            <w:rPr>
              <w:rFonts w:ascii="Cambria Math" w:hAnsi="Cambria Math"/>
              <w:lang w:eastAsia="en-US"/>
            </w:rPr>
            <m:t>lwage=</m:t>
          </m:r>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0</m:t>
                  </m:r>
                </m:sub>
              </m:sSub>
              <m:r>
                <w:rPr>
                  <w:rFonts w:ascii="Cambria Math" w:hAnsi="Cambria Math"/>
                  <w:lang w:eastAsia="en-US"/>
                </w:rPr>
                <m:t>+(θ</m:t>
              </m:r>
            </m:e>
            <m:sub>
              <m:r>
                <w:rPr>
                  <w:rFonts w:ascii="Cambria Math" w:hAnsi="Cambria Math"/>
                  <w:lang w:eastAsia="en-US"/>
                </w:rPr>
                <m:t>educ12</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12∙β</m:t>
              </m:r>
            </m:e>
            <m:sub>
              <m:r>
                <w:rPr>
                  <w:rFonts w:ascii="Cambria Math" w:hAnsi="Cambria Math"/>
                  <w:lang w:eastAsia="en-US"/>
                </w:rPr>
                <m:t>y85educ</m:t>
              </m:r>
            </m:sub>
          </m:sSub>
          <m:r>
            <w:rPr>
              <w:rFonts w:ascii="Cambria Math" w:hAnsi="Cambria Math"/>
              <w:lang w:eastAsia="en-US"/>
            </w:rPr>
            <m:t>)∙y85+</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y85educ</m:t>
              </m:r>
            </m:sub>
          </m:sSub>
          <m:r>
            <w:rPr>
              <w:rFonts w:ascii="Cambria Math" w:hAnsi="Cambria Math"/>
              <w:lang w:eastAsia="en-US"/>
            </w:rPr>
            <m:t>y85∙educ+…</m:t>
          </m:r>
        </m:oMath>
      </m:oMathPara>
    </w:p>
    <w:p w14:paraId="4341B743" w14:textId="2D4A61BF" w:rsidR="00B14A2D" w:rsidRDefault="00B14A2D" w:rsidP="00B14A2D">
      <w:pPr>
        <w:ind w:firstLine="708"/>
        <w:jc w:val="both"/>
        <w:rPr>
          <w:lang w:eastAsia="en-US"/>
        </w:rPr>
      </w:pPr>
      <m:oMathPara>
        <m:oMath>
          <m:r>
            <w:rPr>
              <w:rFonts w:ascii="Cambria Math" w:hAnsi="Cambria Math"/>
              <w:lang w:eastAsia="en-US"/>
            </w:rPr>
            <m:t>lwage=</m:t>
          </m:r>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educ12</m:t>
              </m:r>
            </m:sub>
          </m:sSub>
          <m:r>
            <w:rPr>
              <w:rFonts w:ascii="Cambria Math" w:hAnsi="Cambria Math"/>
              <w:lang w:eastAsia="en-US"/>
            </w:rPr>
            <m:t>∙y85+</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y85educ</m:t>
              </m:r>
            </m:sub>
          </m:sSub>
          <m:r>
            <w:rPr>
              <w:rFonts w:ascii="Cambria Math" w:hAnsi="Cambria Math"/>
              <w:lang w:eastAsia="en-US"/>
            </w:rPr>
            <m:t>y85∙(educ-12)+…</m:t>
          </m:r>
        </m:oMath>
      </m:oMathPara>
    </w:p>
    <w:p w14:paraId="479BE8E0" w14:textId="77777777" w:rsidR="00B14A2D" w:rsidRDefault="00B14A2D" w:rsidP="00145831">
      <w:pPr>
        <w:ind w:firstLine="708"/>
        <w:jc w:val="both"/>
        <w:rPr>
          <w:lang w:eastAsia="en-US"/>
        </w:rPr>
      </w:pPr>
    </w:p>
    <w:p w14:paraId="642E733E" w14:textId="450F9FA1" w:rsidR="00145831" w:rsidRDefault="0060193C" w:rsidP="00145831">
      <w:pPr>
        <w:jc w:val="both"/>
        <w:rPr>
          <w:lang w:eastAsia="en-US"/>
        </w:rPr>
      </w:pPr>
      <w:r>
        <w:rPr>
          <w:lang w:eastAsia="en-US"/>
        </w:rPr>
        <w:tab/>
      </w:r>
      <w:r w:rsidR="00E76B46">
        <w:rPr>
          <w:lang w:eastAsia="en-US"/>
        </w:rPr>
        <w:t>Portanto</w:t>
      </w:r>
      <w:r>
        <w:rPr>
          <w:lang w:eastAsia="en-US"/>
        </w:rPr>
        <w:t xml:space="preserve">, estamos interessados nos valores relacionados ao coeficiente da dummy temporal, </w:t>
      </w:r>
      <m:oMath>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educ12</m:t>
            </m:r>
          </m:sub>
        </m:sSub>
      </m:oMath>
      <w:r>
        <w:rPr>
          <w:lang w:eastAsia="en-US"/>
        </w:rPr>
        <w:t>. As estimativas do modelo são:</w:t>
      </w:r>
    </w:p>
    <w:p w14:paraId="5753DFDC" w14:textId="036BBAB5" w:rsidR="00E76B46" w:rsidRDefault="00E76B46" w:rsidP="003E53F0">
      <w:pPr>
        <w:jc w:val="center"/>
        <w:rPr>
          <w:lang w:eastAsia="en-US"/>
        </w:rPr>
      </w:pPr>
      <w:r>
        <w:rPr>
          <w:noProof/>
        </w:rPr>
        <w:drawing>
          <wp:inline distT="0" distB="0" distL="0" distR="0" wp14:anchorId="49E3FDF2" wp14:editId="4BB458AF">
            <wp:extent cx="4813301" cy="4156838"/>
            <wp:effectExtent l="0" t="0" r="0" b="0"/>
            <wp:docPr id="36" name="Imagem 3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pic:nvPicPr>
                  <pic:blipFill>
                    <a:blip r:embed="rId12">
                      <a:extLst>
                        <a:ext uri="{28A0092B-C50C-407E-A947-70E740481C1C}">
                          <a14:useLocalDpi xmlns:a14="http://schemas.microsoft.com/office/drawing/2010/main" val="0"/>
                        </a:ext>
                      </a:extLst>
                    </a:blip>
                    <a:stretch>
                      <a:fillRect/>
                    </a:stretch>
                  </pic:blipFill>
                  <pic:spPr>
                    <a:xfrm>
                      <a:off x="0" y="0"/>
                      <a:ext cx="4813301" cy="4156838"/>
                    </a:xfrm>
                    <a:prstGeom prst="rect">
                      <a:avLst/>
                    </a:prstGeom>
                  </pic:spPr>
                </pic:pic>
              </a:graphicData>
            </a:graphic>
          </wp:inline>
        </w:drawing>
      </w:r>
    </w:p>
    <w:p w14:paraId="56E675B6" w14:textId="7B5C3AAC" w:rsidR="00E76B46" w:rsidRDefault="00E76B46" w:rsidP="00145831">
      <w:pPr>
        <w:jc w:val="both"/>
        <w:rPr>
          <w:lang w:eastAsia="en-US"/>
        </w:rPr>
      </w:pPr>
      <w:r>
        <w:rPr>
          <w:lang w:eastAsia="en-US"/>
        </w:rPr>
        <w:lastRenderedPageBreak/>
        <w:tab/>
        <w:t xml:space="preserve">O intervalo de confiança a 95% de significância de </w:t>
      </w:r>
      <m:oMath>
        <m:sSub>
          <m:sSubPr>
            <m:ctrlPr>
              <w:rPr>
                <w:rFonts w:ascii="Cambria Math" w:hAnsi="Cambria Math"/>
                <w:i/>
                <w:lang w:eastAsia="en-US"/>
              </w:rPr>
            </m:ctrlPr>
          </m:sSubPr>
          <m:e>
            <m:r>
              <w:rPr>
                <w:rFonts w:ascii="Cambria Math" w:hAnsi="Cambria Math"/>
                <w:lang w:eastAsia="en-US"/>
              </w:rPr>
              <m:t>θ</m:t>
            </m:r>
          </m:e>
          <m:sub>
            <m:r>
              <w:rPr>
                <w:rFonts w:ascii="Cambria Math" w:hAnsi="Cambria Math"/>
                <w:lang w:eastAsia="en-US"/>
              </w:rPr>
              <m:t>educ12</m:t>
            </m:r>
          </m:sub>
        </m:sSub>
      </m:oMath>
      <w:r>
        <w:rPr>
          <w:lang w:eastAsia="en-US"/>
        </w:rPr>
        <w:t xml:space="preserve"> é [0,273, 0,406], de modo que </w:t>
      </w:r>
      <w:r w:rsidR="00841D7C">
        <w:rPr>
          <w:lang w:eastAsia="en-US"/>
        </w:rPr>
        <w:t>se pode dizer</w:t>
      </w:r>
      <w:r w:rsidR="003E53F0">
        <w:rPr>
          <w:lang w:eastAsia="en-US"/>
        </w:rPr>
        <w:t>, com grande significância estatística,</w:t>
      </w:r>
      <w:r w:rsidR="00841D7C">
        <w:rPr>
          <w:lang w:eastAsia="en-US"/>
        </w:rPr>
        <w:t xml:space="preserve"> que houve um aumento percentual aproximado que varia de 27,3% a 40,6% para os homens </w:t>
      </w:r>
      <w:r w:rsidR="0092564B">
        <w:rPr>
          <w:lang w:eastAsia="en-US"/>
        </w:rPr>
        <w:t>com 12 anos de educação entre 1978 e 1985.</w:t>
      </w:r>
    </w:p>
    <w:p w14:paraId="7605D47C" w14:textId="58B57EF3" w:rsidR="0092564B" w:rsidRDefault="0092564B" w:rsidP="00145831">
      <w:pPr>
        <w:jc w:val="both"/>
        <w:rPr>
          <w:lang w:eastAsia="en-US"/>
        </w:rPr>
      </w:pPr>
    </w:p>
    <w:p w14:paraId="72C2F080" w14:textId="4EB7E181" w:rsidR="0092564B" w:rsidRDefault="0092564B" w:rsidP="0092564B">
      <w:pPr>
        <w:rPr>
          <w:b/>
          <w:bCs/>
          <w:lang w:eastAsia="en-US"/>
        </w:rPr>
      </w:pPr>
      <w:r>
        <w:rPr>
          <w:b/>
          <w:bCs/>
          <w:lang w:eastAsia="en-US"/>
        </w:rPr>
        <w:t>Questão (</w:t>
      </w:r>
      <w:proofErr w:type="spellStart"/>
      <w:r>
        <w:rPr>
          <w:b/>
          <w:bCs/>
          <w:lang w:eastAsia="en-US"/>
        </w:rPr>
        <w:t>iii</w:t>
      </w:r>
      <w:proofErr w:type="spellEnd"/>
      <w:r>
        <w:rPr>
          <w:b/>
          <w:bCs/>
          <w:lang w:eastAsia="en-US"/>
        </w:rPr>
        <w:t>)</w:t>
      </w:r>
    </w:p>
    <w:p w14:paraId="35379017" w14:textId="17CCDA93" w:rsidR="00C02E30" w:rsidRDefault="0092564B" w:rsidP="00724871">
      <w:pPr>
        <w:ind w:firstLine="708"/>
        <w:jc w:val="both"/>
        <w:rPr>
          <w:lang w:eastAsia="en-US"/>
        </w:rPr>
      </w:pPr>
      <w:r>
        <w:rPr>
          <w:lang w:eastAsia="en-US"/>
        </w:rPr>
        <w:t xml:space="preserve">Como a variável dependente está </w:t>
      </w:r>
      <w:r w:rsidR="003E53F0">
        <w:rPr>
          <w:lang w:eastAsia="en-US"/>
        </w:rPr>
        <w:t>em forma de logaritmo</w:t>
      </w:r>
      <w:r>
        <w:rPr>
          <w:lang w:eastAsia="en-US"/>
        </w:rPr>
        <w:t>, podemos encontrar</w:t>
      </w:r>
      <w:r w:rsidR="003513A2">
        <w:rPr>
          <w:lang w:eastAsia="en-US"/>
        </w:rPr>
        <w:t xml:space="preserve"> o salário real em 1985 pela expressão </w:t>
      </w:r>
      <m:oMath>
        <m:func>
          <m:funcPr>
            <m:ctrlPr>
              <w:rPr>
                <w:rFonts w:ascii="Cambria Math" w:hAnsi="Cambria Math"/>
                <w:i/>
                <w:lang w:eastAsia="en-US"/>
              </w:rPr>
            </m:ctrlPr>
          </m:funcPr>
          <m:fName>
            <m:r>
              <m:rPr>
                <m:sty m:val="p"/>
              </m:rPr>
              <w:rPr>
                <w:rFonts w:ascii="Cambria Math" w:hAnsi="Cambria Math"/>
                <w:lang w:eastAsia="en-US"/>
              </w:rPr>
              <m:t>log</m:t>
            </m:r>
          </m:fName>
          <m:e>
            <m:d>
              <m:dPr>
                <m:ctrlPr>
                  <w:rPr>
                    <w:rFonts w:ascii="Cambria Math" w:hAnsi="Cambria Math"/>
                    <w:i/>
                    <w:lang w:eastAsia="en-US"/>
                  </w:rPr>
                </m:ctrlPr>
              </m:dPr>
              <m:e>
                <m:r>
                  <w:rPr>
                    <w:rFonts w:ascii="Cambria Math" w:hAnsi="Cambria Math"/>
                    <w:lang w:eastAsia="en-US"/>
                  </w:rPr>
                  <m:t>wage</m:t>
                </m:r>
              </m:e>
            </m:d>
          </m:e>
        </m:func>
        <m:r>
          <w:rPr>
            <w:rFonts w:ascii="Cambria Math" w:hAnsi="Cambria Math"/>
            <w:lang w:eastAsia="en-US"/>
          </w:rPr>
          <m:t>-y85∙</m:t>
        </m:r>
        <m:r>
          <m:rPr>
            <m:sty m:val="p"/>
          </m:rPr>
          <w:rPr>
            <w:rFonts w:ascii="Cambria Math" w:hAnsi="Cambria Math"/>
            <w:lang w:eastAsia="en-US"/>
          </w:rPr>
          <m:t>log</m:t>
        </m:r>
        <m:r>
          <w:rPr>
            <w:rFonts w:ascii="Cambria Math" w:hAnsi="Cambria Math"/>
            <w:lang w:eastAsia="en-US"/>
          </w:rPr>
          <m:t>(1,65)</m:t>
        </m:r>
      </m:oMath>
      <w:r w:rsidR="00C02E30">
        <w:rPr>
          <w:lang w:eastAsia="en-US"/>
        </w:rPr>
        <w:t xml:space="preserve">, </w:t>
      </w:r>
      <w:r w:rsidR="003513A2">
        <w:rPr>
          <w:lang w:eastAsia="en-US"/>
        </w:rPr>
        <w:t>onde log é o logaritmo natural.</w:t>
      </w:r>
    </w:p>
    <w:p w14:paraId="4D4CE663" w14:textId="5ECBD0CB" w:rsidR="00724871" w:rsidRDefault="003513A2" w:rsidP="00C02E30">
      <w:pPr>
        <w:ind w:firstLine="708"/>
        <w:jc w:val="both"/>
        <w:rPr>
          <w:lang w:eastAsia="en-US"/>
        </w:rPr>
      </w:pPr>
      <w:r>
        <w:rPr>
          <w:lang w:eastAsia="en-US"/>
        </w:rPr>
        <w:t xml:space="preserve">Ao regredir o logaritmo do salário real sobre as variáveis dependentes do modelo anterior, vê-se que só há mudança </w:t>
      </w:r>
      <w:r w:rsidR="00C700B6">
        <w:rPr>
          <w:lang w:eastAsia="en-US"/>
        </w:rPr>
        <w:t>no intercepto de 1985</w:t>
      </w:r>
      <w:r w:rsidR="00724871">
        <w:rPr>
          <w:lang w:eastAsia="en-US"/>
        </w:rPr>
        <w:t xml:space="preserve">, o que era esperado, </w:t>
      </w:r>
      <w:r w:rsidR="00C02E30">
        <w:rPr>
          <w:lang w:eastAsia="en-US"/>
        </w:rPr>
        <w:t>já</w:t>
      </w:r>
      <w:r w:rsidR="00724871">
        <w:rPr>
          <w:lang w:eastAsia="en-US"/>
        </w:rPr>
        <w:t xml:space="preserve"> que:</w:t>
      </w:r>
    </w:p>
    <w:p w14:paraId="4C15D9B5" w14:textId="77777777" w:rsidR="003E53F0" w:rsidRDefault="003E53F0" w:rsidP="00C02E30">
      <w:pPr>
        <w:ind w:firstLine="708"/>
        <w:jc w:val="both"/>
        <w:rPr>
          <w:lang w:eastAsia="en-US"/>
        </w:rPr>
      </w:pPr>
    </w:p>
    <w:p w14:paraId="1109AAB5" w14:textId="1CA5A46E" w:rsidR="00724871" w:rsidRPr="00C02E30" w:rsidRDefault="00D05644" w:rsidP="00724871">
      <w:pPr>
        <w:jc w:val="both"/>
        <w:rPr>
          <w:lang w:eastAsia="en-US"/>
        </w:rPr>
      </w:pPr>
      <m:oMathPara>
        <m:oMath>
          <m:func>
            <m:funcPr>
              <m:ctrlPr>
                <w:rPr>
                  <w:rFonts w:ascii="Cambria Math" w:hAnsi="Cambria Math"/>
                  <w:lang w:eastAsia="en-US"/>
                </w:rPr>
              </m:ctrlPr>
            </m:funcPr>
            <m:fName>
              <m:r>
                <m:rPr>
                  <m:sty m:val="p"/>
                </m:rPr>
                <w:rPr>
                  <w:rFonts w:ascii="Cambria Math" w:hAnsi="Cambria Math"/>
                  <w:lang w:eastAsia="en-US"/>
                </w:rPr>
                <m:t>log</m:t>
              </m:r>
            </m:fName>
            <m:e>
              <m:d>
                <m:dPr>
                  <m:ctrlPr>
                    <w:rPr>
                      <w:rFonts w:ascii="Cambria Math" w:hAnsi="Cambria Math"/>
                      <w:i/>
                      <w:lang w:eastAsia="en-US"/>
                    </w:rPr>
                  </m:ctrlPr>
                </m:dPr>
                <m:e>
                  <m:r>
                    <w:rPr>
                      <w:rFonts w:ascii="Cambria Math" w:hAnsi="Cambria Math"/>
                      <w:lang w:eastAsia="en-US"/>
                    </w:rPr>
                    <m:t>wage</m:t>
                  </m:r>
                </m:e>
              </m:d>
            </m:e>
          </m:func>
          <m:r>
            <w:rPr>
              <w:rFonts w:ascii="Cambria Math" w:hAnsi="Cambria Math"/>
              <w:lang w:eastAsia="en-US"/>
            </w:rPr>
            <m:t>-y85∙</m:t>
          </m:r>
          <m:func>
            <m:funcPr>
              <m:ctrlPr>
                <w:rPr>
                  <w:rFonts w:ascii="Cambria Math" w:hAnsi="Cambria Math"/>
                  <w:lang w:eastAsia="en-US"/>
                </w:rPr>
              </m:ctrlPr>
            </m:funcPr>
            <m:fName>
              <m:r>
                <m:rPr>
                  <m:sty m:val="p"/>
                </m:rPr>
                <w:rPr>
                  <w:rFonts w:ascii="Cambria Math" w:hAnsi="Cambria Math"/>
                  <w:lang w:eastAsia="en-US"/>
                </w:rPr>
                <m:t>log</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1,65</m:t>
                  </m:r>
                </m:e>
              </m:d>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0</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γ</m:t>
              </m:r>
            </m:e>
            <m:sub>
              <m:r>
                <w:rPr>
                  <w:rFonts w:ascii="Cambria Math" w:hAnsi="Cambria Math"/>
                  <w:lang w:eastAsia="en-US"/>
                </w:rPr>
                <m:t>0</m:t>
              </m:r>
            </m:sub>
          </m:sSub>
          <m:r>
            <w:rPr>
              <w:rFonts w:ascii="Cambria Math" w:hAnsi="Cambria Math"/>
              <w:lang w:eastAsia="en-US"/>
            </w:rPr>
            <m:t>∙y85+…</m:t>
          </m:r>
        </m:oMath>
      </m:oMathPara>
    </w:p>
    <w:p w14:paraId="6E5A8B47" w14:textId="4ABBFA9E" w:rsidR="00C02E30" w:rsidRPr="00F53F27" w:rsidRDefault="00D05644" w:rsidP="00C02E30">
      <w:pPr>
        <w:jc w:val="both"/>
        <w:rPr>
          <w:lang w:eastAsia="en-US"/>
        </w:rPr>
      </w:pPr>
      <m:oMathPara>
        <m:oMath>
          <m:func>
            <m:funcPr>
              <m:ctrlPr>
                <w:rPr>
                  <w:rFonts w:ascii="Cambria Math" w:hAnsi="Cambria Math"/>
                  <w:lang w:eastAsia="en-US"/>
                </w:rPr>
              </m:ctrlPr>
            </m:funcPr>
            <m:fName>
              <m:r>
                <m:rPr>
                  <m:sty m:val="p"/>
                </m:rPr>
                <w:rPr>
                  <w:rFonts w:ascii="Cambria Math" w:hAnsi="Cambria Math"/>
                  <w:lang w:eastAsia="en-US"/>
                </w:rPr>
                <m:t>log</m:t>
              </m:r>
            </m:fName>
            <m:e>
              <m:d>
                <m:dPr>
                  <m:ctrlPr>
                    <w:rPr>
                      <w:rFonts w:ascii="Cambria Math" w:hAnsi="Cambria Math"/>
                      <w:i/>
                      <w:lang w:eastAsia="en-US"/>
                    </w:rPr>
                  </m:ctrlPr>
                </m:dPr>
                <m:e>
                  <m:r>
                    <w:rPr>
                      <w:rFonts w:ascii="Cambria Math" w:hAnsi="Cambria Math"/>
                      <w:lang w:eastAsia="en-US"/>
                    </w:rPr>
                    <m:t>wage</m:t>
                  </m:r>
                </m:e>
              </m:d>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0</m:t>
              </m:r>
            </m:sub>
          </m:sSub>
          <m:r>
            <w:rPr>
              <w:rFonts w:ascii="Cambria Math" w:hAnsi="Cambria Math"/>
              <w:lang w:eastAsia="en-US"/>
            </w:rPr>
            <m:t>+y85∙(</m:t>
          </m:r>
          <m:sSub>
            <m:sSubPr>
              <m:ctrlPr>
                <w:rPr>
                  <w:rFonts w:ascii="Cambria Math" w:hAnsi="Cambria Math"/>
                  <w:i/>
                  <w:lang w:eastAsia="en-US"/>
                </w:rPr>
              </m:ctrlPr>
            </m:sSubPr>
            <m:e>
              <m:r>
                <w:rPr>
                  <w:rFonts w:ascii="Cambria Math" w:hAnsi="Cambria Math"/>
                  <w:lang w:eastAsia="en-US"/>
                </w:rPr>
                <m:t>γ</m:t>
              </m:r>
            </m:e>
            <m:sub>
              <m:r>
                <w:rPr>
                  <w:rFonts w:ascii="Cambria Math" w:hAnsi="Cambria Math"/>
                  <w:lang w:eastAsia="en-US"/>
                </w:rPr>
                <m:t>0</m:t>
              </m:r>
            </m:sub>
          </m:sSub>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log</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1,65</m:t>
                  </m:r>
                </m:e>
              </m:d>
              <m:r>
                <w:rPr>
                  <w:rFonts w:ascii="Cambria Math" w:hAnsi="Cambria Math"/>
                  <w:lang w:eastAsia="en-US"/>
                </w:rPr>
                <m:t>)</m:t>
              </m:r>
            </m:e>
          </m:func>
          <m:r>
            <w:rPr>
              <w:rFonts w:ascii="Cambria Math" w:hAnsi="Cambria Math"/>
              <w:lang w:eastAsia="en-US"/>
            </w:rPr>
            <m:t>+…</m:t>
          </m:r>
        </m:oMath>
      </m:oMathPara>
    </w:p>
    <w:p w14:paraId="288A514C" w14:textId="77777777" w:rsidR="00F53F27" w:rsidRPr="00724871" w:rsidRDefault="00F53F27" w:rsidP="00C02E30">
      <w:pPr>
        <w:jc w:val="both"/>
        <w:rPr>
          <w:lang w:eastAsia="en-US"/>
        </w:rPr>
      </w:pPr>
    </w:p>
    <w:p w14:paraId="19A1C6F6" w14:textId="75D9359D" w:rsidR="00C02E30" w:rsidRPr="00724871" w:rsidRDefault="002463A1" w:rsidP="00724871">
      <w:pPr>
        <w:jc w:val="both"/>
        <w:rPr>
          <w:lang w:eastAsia="en-US"/>
        </w:rPr>
      </w:pPr>
      <w:r>
        <w:rPr>
          <w:noProof/>
        </w:rPr>
        <w:drawing>
          <wp:inline distT="0" distB="0" distL="0" distR="0" wp14:anchorId="28EAB462" wp14:editId="18B24257">
            <wp:extent cx="5396231" cy="4315460"/>
            <wp:effectExtent l="0" t="0" r="1270" b="2540"/>
            <wp:docPr id="38" name="Imagem 3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pic:nvPicPr>
                  <pic:blipFill>
                    <a:blip r:embed="rId13">
                      <a:extLst>
                        <a:ext uri="{28A0092B-C50C-407E-A947-70E740481C1C}">
                          <a14:useLocalDpi xmlns:a14="http://schemas.microsoft.com/office/drawing/2010/main" val="0"/>
                        </a:ext>
                      </a:extLst>
                    </a:blip>
                    <a:stretch>
                      <a:fillRect/>
                    </a:stretch>
                  </pic:blipFill>
                  <pic:spPr>
                    <a:xfrm>
                      <a:off x="0" y="0"/>
                      <a:ext cx="5396231" cy="4315460"/>
                    </a:xfrm>
                    <a:prstGeom prst="rect">
                      <a:avLst/>
                    </a:prstGeom>
                  </pic:spPr>
                </pic:pic>
              </a:graphicData>
            </a:graphic>
          </wp:inline>
        </w:drawing>
      </w:r>
    </w:p>
    <w:p w14:paraId="6FFC8FDB" w14:textId="4727BD58" w:rsidR="003A25B8" w:rsidRDefault="003A25B8" w:rsidP="003A25B8">
      <w:pPr>
        <w:rPr>
          <w:lang w:eastAsia="en-US"/>
        </w:rPr>
      </w:pPr>
    </w:p>
    <w:p w14:paraId="20D0A436" w14:textId="7B236C81" w:rsidR="002463A1" w:rsidRDefault="002463A1" w:rsidP="002463A1">
      <w:pPr>
        <w:rPr>
          <w:b/>
          <w:bCs/>
          <w:lang w:eastAsia="en-US"/>
        </w:rPr>
      </w:pPr>
      <w:r>
        <w:rPr>
          <w:b/>
          <w:bCs/>
          <w:lang w:eastAsia="en-US"/>
        </w:rPr>
        <w:t>Questão (</w:t>
      </w:r>
      <w:proofErr w:type="spellStart"/>
      <w:r>
        <w:rPr>
          <w:b/>
          <w:bCs/>
          <w:lang w:eastAsia="en-US"/>
        </w:rPr>
        <w:t>iv</w:t>
      </w:r>
      <w:proofErr w:type="spellEnd"/>
      <w:r>
        <w:rPr>
          <w:b/>
          <w:bCs/>
          <w:lang w:eastAsia="en-US"/>
        </w:rPr>
        <w:t>)</w:t>
      </w:r>
    </w:p>
    <w:p w14:paraId="5A97AB50" w14:textId="0880E28D" w:rsidR="003A25B8" w:rsidRDefault="002463A1" w:rsidP="00910CD8">
      <w:pPr>
        <w:ind w:firstLine="708"/>
        <w:jc w:val="both"/>
        <w:rPr>
          <w:lang w:eastAsia="en-US"/>
        </w:rPr>
      </w:pPr>
      <w:r>
        <w:rPr>
          <w:lang w:eastAsia="en-US"/>
        </w:rPr>
        <w:t>Como o SQR é o mesmo, a única outra explicação para a diminuição do R</w:t>
      </w:r>
      <w:r>
        <w:rPr>
          <w:vertAlign w:val="superscript"/>
          <w:lang w:eastAsia="en-US"/>
        </w:rPr>
        <w:t>2</w:t>
      </w:r>
      <w:r>
        <w:rPr>
          <w:lang w:eastAsia="en-US"/>
        </w:rPr>
        <w:t xml:space="preserve"> </w:t>
      </w:r>
      <w:r w:rsidR="008F2D03">
        <w:rPr>
          <w:lang w:eastAsia="en-US"/>
        </w:rPr>
        <w:t xml:space="preserve">de 0,426 para 0,356 </w:t>
      </w:r>
      <w:r>
        <w:rPr>
          <w:lang w:eastAsia="en-US"/>
        </w:rPr>
        <w:t xml:space="preserve">é </w:t>
      </w:r>
      <w:r w:rsidR="008F2D03">
        <w:rPr>
          <w:lang w:eastAsia="en-US"/>
        </w:rPr>
        <w:t xml:space="preserve">um aumento do </w:t>
      </w:r>
      <w:proofErr w:type="spellStart"/>
      <w:r w:rsidR="008F2D03">
        <w:rPr>
          <w:lang w:eastAsia="en-US"/>
        </w:rPr>
        <w:t>SQT</w:t>
      </w:r>
      <w:r w:rsidR="008F2D03">
        <w:rPr>
          <w:vertAlign w:val="subscript"/>
          <w:lang w:eastAsia="en-US"/>
        </w:rPr>
        <w:t>y</w:t>
      </w:r>
      <w:proofErr w:type="spellEnd"/>
      <w:r w:rsidR="008F2D03">
        <w:rPr>
          <w:lang w:eastAsia="en-US"/>
        </w:rPr>
        <w:t>, o que ocorre justamente porque houve uma mudança nas variáveis dependentes: o log</w:t>
      </w:r>
      <w:r w:rsidR="00910CD8">
        <w:rPr>
          <w:lang w:eastAsia="en-US"/>
        </w:rPr>
        <w:t>aritmo</w:t>
      </w:r>
      <w:r w:rsidR="008F2D03">
        <w:rPr>
          <w:lang w:eastAsia="en-US"/>
        </w:rPr>
        <w:t xml:space="preserve"> do salário real possui, portanto, uma variação maior</w:t>
      </w:r>
      <w:r w:rsidR="00910CD8">
        <w:rPr>
          <w:lang w:eastAsia="en-US"/>
        </w:rPr>
        <w:t xml:space="preserve"> do que o logaritmo do salário nominal.</w:t>
      </w:r>
    </w:p>
    <w:p w14:paraId="36CFDE1F" w14:textId="5F891AC2" w:rsidR="00914616" w:rsidRDefault="00914616" w:rsidP="00914616">
      <w:pPr>
        <w:jc w:val="both"/>
        <w:rPr>
          <w:lang w:eastAsia="en-US"/>
        </w:rPr>
      </w:pPr>
    </w:p>
    <w:p w14:paraId="29D479F7" w14:textId="5757CB60" w:rsidR="00914616" w:rsidRDefault="00914616" w:rsidP="00914616">
      <w:pPr>
        <w:jc w:val="both"/>
        <w:rPr>
          <w:lang w:eastAsia="en-US"/>
        </w:rPr>
      </w:pPr>
    </w:p>
    <w:p w14:paraId="5E220920" w14:textId="5AC4F600" w:rsidR="00914616" w:rsidRDefault="00914616" w:rsidP="00914616">
      <w:pPr>
        <w:jc w:val="both"/>
        <w:rPr>
          <w:lang w:eastAsia="en-US"/>
        </w:rPr>
      </w:pPr>
    </w:p>
    <w:p w14:paraId="511E54FC" w14:textId="13AF3279" w:rsidR="00914616" w:rsidRDefault="00914616" w:rsidP="00914616">
      <w:pPr>
        <w:jc w:val="both"/>
        <w:rPr>
          <w:lang w:eastAsia="en-US"/>
        </w:rPr>
      </w:pPr>
    </w:p>
    <w:p w14:paraId="43300727" w14:textId="248F29AD" w:rsidR="00914616" w:rsidRDefault="00914616" w:rsidP="00914616">
      <w:pPr>
        <w:jc w:val="both"/>
        <w:rPr>
          <w:lang w:eastAsia="en-US"/>
        </w:rPr>
      </w:pPr>
    </w:p>
    <w:p w14:paraId="75FA1F08" w14:textId="4EF82BE6" w:rsidR="00910CD8" w:rsidRDefault="00910CD8" w:rsidP="00910CD8">
      <w:pPr>
        <w:rPr>
          <w:b/>
          <w:bCs/>
          <w:lang w:eastAsia="en-US"/>
        </w:rPr>
      </w:pPr>
      <w:r>
        <w:rPr>
          <w:b/>
          <w:bCs/>
          <w:lang w:eastAsia="en-US"/>
        </w:rPr>
        <w:lastRenderedPageBreak/>
        <w:t>Questão (v)</w:t>
      </w:r>
    </w:p>
    <w:p w14:paraId="178570CB" w14:textId="07A314F5" w:rsidR="00910CD8" w:rsidRDefault="002106F8" w:rsidP="00910CD8">
      <w:pPr>
        <w:ind w:firstLine="708"/>
        <w:jc w:val="both"/>
        <w:rPr>
          <w:lang w:eastAsia="en-US"/>
        </w:rPr>
      </w:pPr>
      <w:r>
        <w:rPr>
          <w:lang w:eastAsia="en-US"/>
        </w:rPr>
        <w:t xml:space="preserve">De 1978 para 1985, a participação sindical </w:t>
      </w:r>
      <w:r w:rsidR="00914616">
        <w:rPr>
          <w:lang w:eastAsia="en-US"/>
        </w:rPr>
        <w:t>caiu cerca de 12,5% entre 1978 (30,5%) e 1985 (17,98%).</w:t>
      </w:r>
    </w:p>
    <w:p w14:paraId="1667B992" w14:textId="77777777" w:rsidR="003E53F0" w:rsidRPr="008F2D03" w:rsidRDefault="003E53F0" w:rsidP="00910CD8">
      <w:pPr>
        <w:ind w:firstLine="708"/>
        <w:jc w:val="both"/>
        <w:rPr>
          <w:lang w:eastAsia="en-US"/>
        </w:rPr>
      </w:pPr>
    </w:p>
    <w:p w14:paraId="18FB2654" w14:textId="68A252EE" w:rsidR="00910CD8" w:rsidRDefault="00914616" w:rsidP="00E85D06">
      <w:pPr>
        <w:jc w:val="center"/>
        <w:rPr>
          <w:lang w:eastAsia="en-US"/>
        </w:rPr>
      </w:pPr>
      <w:r>
        <w:rPr>
          <w:noProof/>
        </w:rPr>
        <w:drawing>
          <wp:inline distT="0" distB="0" distL="0" distR="0" wp14:anchorId="365469BA" wp14:editId="7CF82089">
            <wp:extent cx="5359450" cy="1574157"/>
            <wp:effectExtent l="0" t="0" r="0" b="1270"/>
            <wp:docPr id="39" name="Imagem 3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pic:nvPicPr>
                  <pic:blipFill>
                    <a:blip r:embed="rId14">
                      <a:extLst>
                        <a:ext uri="{28A0092B-C50C-407E-A947-70E740481C1C}">
                          <a14:useLocalDpi xmlns:a14="http://schemas.microsoft.com/office/drawing/2010/main" val="0"/>
                        </a:ext>
                      </a:extLst>
                    </a:blip>
                    <a:stretch>
                      <a:fillRect/>
                    </a:stretch>
                  </pic:blipFill>
                  <pic:spPr>
                    <a:xfrm>
                      <a:off x="0" y="0"/>
                      <a:ext cx="5359450" cy="1574157"/>
                    </a:xfrm>
                    <a:prstGeom prst="rect">
                      <a:avLst/>
                    </a:prstGeom>
                  </pic:spPr>
                </pic:pic>
              </a:graphicData>
            </a:graphic>
          </wp:inline>
        </w:drawing>
      </w:r>
    </w:p>
    <w:p w14:paraId="31AA71CC" w14:textId="72DC5FFF" w:rsidR="003A25B8" w:rsidRDefault="003A25B8" w:rsidP="003A25B8">
      <w:pPr>
        <w:rPr>
          <w:lang w:eastAsia="en-US"/>
        </w:rPr>
      </w:pPr>
    </w:p>
    <w:p w14:paraId="5F19E00D" w14:textId="07338539" w:rsidR="00A5652C" w:rsidRDefault="00A5652C" w:rsidP="00A5652C">
      <w:pPr>
        <w:rPr>
          <w:b/>
          <w:bCs/>
          <w:lang w:eastAsia="en-US"/>
        </w:rPr>
      </w:pPr>
      <w:r>
        <w:rPr>
          <w:b/>
          <w:bCs/>
          <w:lang w:eastAsia="en-US"/>
        </w:rPr>
        <w:t>Questão (vi)</w:t>
      </w:r>
    </w:p>
    <w:p w14:paraId="799DEAE3" w14:textId="57D80009" w:rsidR="00BA3256" w:rsidRDefault="00A5652C" w:rsidP="00BA3256">
      <w:pPr>
        <w:ind w:firstLine="708"/>
        <w:jc w:val="both"/>
        <w:rPr>
          <w:lang w:eastAsia="en-US"/>
        </w:rPr>
      </w:pPr>
      <w:r>
        <w:rPr>
          <w:lang w:eastAsia="en-US"/>
        </w:rPr>
        <w:t>Para verificar se o efeito d</w:t>
      </w:r>
      <w:r w:rsidR="00E85D06">
        <w:rPr>
          <w:lang w:eastAsia="en-US"/>
        </w:rPr>
        <w:t xml:space="preserve">os sindicatos </w:t>
      </w:r>
      <w:r>
        <w:rPr>
          <w:lang w:eastAsia="en-US"/>
        </w:rPr>
        <w:t xml:space="preserve">mudou ao longo do tempo, pode-se adicionar o termo de interação </w:t>
      </w:r>
      <w:r>
        <w:rPr>
          <w:i/>
          <w:iCs/>
          <w:lang w:eastAsia="en-US"/>
        </w:rPr>
        <w:t>d85union</w:t>
      </w:r>
      <w:r>
        <w:rPr>
          <w:lang w:eastAsia="en-US"/>
        </w:rPr>
        <w:t xml:space="preserve"> ao modelo original. Cabe dizer que em 1978 o retorno parcial da sindicalização era </w:t>
      </w:r>
      <w:r w:rsidR="00E85D06">
        <w:rPr>
          <w:lang w:eastAsia="en-US"/>
        </w:rPr>
        <w:t>≈</w:t>
      </w:r>
      <w:r>
        <w:rPr>
          <w:lang w:eastAsia="en-US"/>
        </w:rPr>
        <w:t>20,23% e estatisticamente muito significante</w:t>
      </w:r>
      <w:r w:rsidR="00BA3256">
        <w:rPr>
          <w:lang w:eastAsia="en-US"/>
        </w:rPr>
        <w:t>.</w:t>
      </w:r>
    </w:p>
    <w:p w14:paraId="0B5B9F05" w14:textId="2446E338" w:rsidR="003A25B8" w:rsidRDefault="00BA3256" w:rsidP="00BA3256">
      <w:pPr>
        <w:ind w:firstLine="708"/>
        <w:jc w:val="both"/>
        <w:rPr>
          <w:lang w:eastAsia="en-US"/>
        </w:rPr>
      </w:pPr>
      <w:r>
        <w:rPr>
          <w:lang w:eastAsia="en-US"/>
        </w:rPr>
        <w:t xml:space="preserve">Ao analisar o </w:t>
      </w:r>
      <w:r w:rsidR="003E53F0">
        <w:rPr>
          <w:lang w:eastAsia="en-US"/>
        </w:rPr>
        <w:t xml:space="preserve">coeficiente do </w:t>
      </w:r>
      <w:r>
        <w:rPr>
          <w:lang w:eastAsia="en-US"/>
        </w:rPr>
        <w:t xml:space="preserve">termo de interação, vê-se que ele é tanto economicamente quanto estatisticamente insignificante, com um p-valor de 0,995, ou seja, não há indícios que o retorno da sindicalização </w:t>
      </w:r>
      <w:r w:rsidR="003E53F0">
        <w:rPr>
          <w:lang w:eastAsia="en-US"/>
        </w:rPr>
        <w:t>tenha mudado</w:t>
      </w:r>
      <w:r>
        <w:rPr>
          <w:lang w:eastAsia="en-US"/>
        </w:rPr>
        <w:t xml:space="preserve"> ao longo do tempo.</w:t>
      </w:r>
    </w:p>
    <w:p w14:paraId="4E879244" w14:textId="77777777" w:rsidR="003E53F0" w:rsidRDefault="003E53F0" w:rsidP="00BA3256">
      <w:pPr>
        <w:ind w:firstLine="708"/>
        <w:jc w:val="both"/>
        <w:rPr>
          <w:lang w:eastAsia="en-US"/>
        </w:rPr>
      </w:pPr>
    </w:p>
    <w:p w14:paraId="76421BC5" w14:textId="7D2724F9" w:rsidR="00F53F27" w:rsidRDefault="00F53F27" w:rsidP="00E85D06">
      <w:pPr>
        <w:jc w:val="center"/>
        <w:rPr>
          <w:lang w:eastAsia="en-US"/>
        </w:rPr>
      </w:pPr>
      <w:r>
        <w:rPr>
          <w:noProof/>
        </w:rPr>
        <w:drawing>
          <wp:inline distT="0" distB="0" distL="0" distR="0" wp14:anchorId="4C14D117" wp14:editId="1098407E">
            <wp:extent cx="5471038" cy="4328931"/>
            <wp:effectExtent l="0" t="0" r="3175" b="1905"/>
            <wp:docPr id="40" name="Imagem 4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pic:nvPicPr>
                  <pic:blipFill>
                    <a:blip r:embed="rId15">
                      <a:extLst>
                        <a:ext uri="{28A0092B-C50C-407E-A947-70E740481C1C}">
                          <a14:useLocalDpi xmlns:a14="http://schemas.microsoft.com/office/drawing/2010/main" val="0"/>
                        </a:ext>
                      </a:extLst>
                    </a:blip>
                    <a:stretch>
                      <a:fillRect/>
                    </a:stretch>
                  </pic:blipFill>
                  <pic:spPr>
                    <a:xfrm>
                      <a:off x="0" y="0"/>
                      <a:ext cx="5471038" cy="4328931"/>
                    </a:xfrm>
                    <a:prstGeom prst="rect">
                      <a:avLst/>
                    </a:prstGeom>
                  </pic:spPr>
                </pic:pic>
              </a:graphicData>
            </a:graphic>
          </wp:inline>
        </w:drawing>
      </w:r>
    </w:p>
    <w:p w14:paraId="61C24F14" w14:textId="76609E62" w:rsidR="00E85D06" w:rsidRDefault="00E85D06" w:rsidP="00E85D06">
      <w:pPr>
        <w:jc w:val="center"/>
        <w:rPr>
          <w:lang w:eastAsia="en-US"/>
        </w:rPr>
      </w:pPr>
    </w:p>
    <w:p w14:paraId="73A919EC" w14:textId="39546A8C" w:rsidR="00E85D06" w:rsidRDefault="00E85D06" w:rsidP="00E85D06">
      <w:pPr>
        <w:jc w:val="center"/>
        <w:rPr>
          <w:lang w:eastAsia="en-US"/>
        </w:rPr>
      </w:pPr>
    </w:p>
    <w:p w14:paraId="7688416A" w14:textId="6442876D" w:rsidR="00E85D06" w:rsidRDefault="00E85D06" w:rsidP="00E85D06">
      <w:pPr>
        <w:jc w:val="center"/>
        <w:rPr>
          <w:lang w:eastAsia="en-US"/>
        </w:rPr>
      </w:pPr>
    </w:p>
    <w:p w14:paraId="2917AA65" w14:textId="1E047512" w:rsidR="00F53F27" w:rsidRDefault="00F53F27" w:rsidP="00F53F27">
      <w:pPr>
        <w:jc w:val="both"/>
        <w:rPr>
          <w:lang w:eastAsia="en-US"/>
        </w:rPr>
      </w:pPr>
    </w:p>
    <w:p w14:paraId="61314489" w14:textId="61134EFB" w:rsidR="00F53F27" w:rsidRDefault="00F53F27" w:rsidP="00F53F27">
      <w:pPr>
        <w:rPr>
          <w:b/>
          <w:bCs/>
          <w:lang w:eastAsia="en-US"/>
        </w:rPr>
      </w:pPr>
      <w:r>
        <w:rPr>
          <w:b/>
          <w:bCs/>
          <w:lang w:eastAsia="en-US"/>
        </w:rPr>
        <w:lastRenderedPageBreak/>
        <w:t>Questão (</w:t>
      </w:r>
      <w:proofErr w:type="spellStart"/>
      <w:r>
        <w:rPr>
          <w:b/>
          <w:bCs/>
          <w:lang w:eastAsia="en-US"/>
        </w:rPr>
        <w:t>vii</w:t>
      </w:r>
      <w:proofErr w:type="spellEnd"/>
      <w:r>
        <w:rPr>
          <w:b/>
          <w:bCs/>
          <w:lang w:eastAsia="en-US"/>
        </w:rPr>
        <w:t>)</w:t>
      </w:r>
    </w:p>
    <w:p w14:paraId="6B6474FB" w14:textId="57C1B9E9" w:rsidR="00E85D06" w:rsidRDefault="00F53F27" w:rsidP="00F53F27">
      <w:pPr>
        <w:ind w:firstLine="708"/>
        <w:jc w:val="both"/>
        <w:rPr>
          <w:lang w:eastAsia="en-US"/>
        </w:rPr>
      </w:pPr>
      <w:r>
        <w:rPr>
          <w:lang w:eastAsia="en-US"/>
        </w:rPr>
        <w:t>A análise mostra que os achados são</w:t>
      </w:r>
      <w:r w:rsidR="00253DB6">
        <w:rPr>
          <w:lang w:eastAsia="en-US"/>
        </w:rPr>
        <w:t>, em primeira análise,</w:t>
      </w:r>
      <w:r>
        <w:rPr>
          <w:lang w:eastAsia="en-US"/>
        </w:rPr>
        <w:t xml:space="preserve"> conflituosos, uma vez que, mesmo </w:t>
      </w:r>
      <w:r w:rsidR="00820735">
        <w:rPr>
          <w:lang w:eastAsia="en-US"/>
        </w:rPr>
        <w:t xml:space="preserve">que </w:t>
      </w:r>
      <w:r>
        <w:rPr>
          <w:lang w:eastAsia="en-US"/>
        </w:rPr>
        <w:t xml:space="preserve">o efeito da sindicalização não </w:t>
      </w:r>
      <w:r w:rsidR="00820735">
        <w:rPr>
          <w:lang w:eastAsia="en-US"/>
        </w:rPr>
        <w:t>tenha</w:t>
      </w:r>
      <w:r>
        <w:rPr>
          <w:lang w:eastAsia="en-US"/>
        </w:rPr>
        <w:t xml:space="preserve"> aumentado entre 1978 e 1985</w:t>
      </w:r>
      <w:r w:rsidR="00820735">
        <w:rPr>
          <w:lang w:eastAsia="en-US"/>
        </w:rPr>
        <w:t xml:space="preserve">, ele continua contribuindo em aproximadamente 20,23% para um salário maior. Assim, não há incentivos para os agentes deixarem os sindicatos, o que mostra que há outras pressões ambientais </w:t>
      </w:r>
      <w:r w:rsidR="008F6F06">
        <w:rPr>
          <w:lang w:eastAsia="en-US"/>
        </w:rPr>
        <w:t>contribuindo para a diminuição da adesão aos sindicatos.</w:t>
      </w:r>
    </w:p>
    <w:p w14:paraId="43FAE48D" w14:textId="77777777" w:rsidR="00E85D06" w:rsidRDefault="008F6F06" w:rsidP="00F53F27">
      <w:pPr>
        <w:ind w:firstLine="708"/>
        <w:jc w:val="both"/>
        <w:rPr>
          <w:lang w:eastAsia="en-US"/>
        </w:rPr>
      </w:pPr>
      <w:r>
        <w:rPr>
          <w:lang w:eastAsia="en-US"/>
        </w:rPr>
        <w:t>Uma possível explicação é</w:t>
      </w:r>
      <w:r w:rsidR="00820735">
        <w:rPr>
          <w:lang w:eastAsia="en-US"/>
        </w:rPr>
        <w:t xml:space="preserve"> a </w:t>
      </w:r>
      <w:r>
        <w:rPr>
          <w:lang w:eastAsia="en-US"/>
        </w:rPr>
        <w:t>aceleração</w:t>
      </w:r>
      <w:r w:rsidR="00820735">
        <w:rPr>
          <w:lang w:eastAsia="en-US"/>
        </w:rPr>
        <w:t xml:space="preserve"> da globalização e </w:t>
      </w:r>
      <w:r>
        <w:rPr>
          <w:lang w:eastAsia="en-US"/>
        </w:rPr>
        <w:t xml:space="preserve">a enxurrada </w:t>
      </w:r>
      <w:r w:rsidR="00820735">
        <w:rPr>
          <w:lang w:eastAsia="en-US"/>
        </w:rPr>
        <w:t>d</w:t>
      </w:r>
      <w:r>
        <w:rPr>
          <w:lang w:eastAsia="en-US"/>
        </w:rPr>
        <w:t>e</w:t>
      </w:r>
      <w:r w:rsidR="00820735">
        <w:rPr>
          <w:lang w:eastAsia="en-US"/>
        </w:rPr>
        <w:t xml:space="preserve"> mão-de-obra barata proveniente das cadeias globais de valor</w:t>
      </w:r>
      <w:r>
        <w:rPr>
          <w:lang w:eastAsia="en-US"/>
        </w:rPr>
        <w:t xml:space="preserve">, que pressionou os custos locais e pode ter forçado trabalhadores a </w:t>
      </w:r>
      <w:r w:rsidR="00E85D06">
        <w:rPr>
          <w:lang w:eastAsia="en-US"/>
        </w:rPr>
        <w:t xml:space="preserve">saírem de sindicatos </w:t>
      </w:r>
      <w:r>
        <w:rPr>
          <w:lang w:eastAsia="en-US"/>
        </w:rPr>
        <w:t xml:space="preserve">a fim de diminuir os salários e, em última instância, </w:t>
      </w:r>
      <w:r w:rsidR="00E85D06">
        <w:rPr>
          <w:lang w:eastAsia="en-US"/>
        </w:rPr>
        <w:t xml:space="preserve">conseguir </w:t>
      </w:r>
      <w:r>
        <w:rPr>
          <w:lang w:eastAsia="en-US"/>
        </w:rPr>
        <w:t>manter o</w:t>
      </w:r>
      <w:r w:rsidR="00E85D06">
        <w:rPr>
          <w:lang w:eastAsia="en-US"/>
        </w:rPr>
        <w:t xml:space="preserve"> seu</w:t>
      </w:r>
      <w:r>
        <w:rPr>
          <w:lang w:eastAsia="en-US"/>
        </w:rPr>
        <w:t xml:space="preserve"> emprego.</w:t>
      </w:r>
    </w:p>
    <w:p w14:paraId="2C0BF135" w14:textId="47DFA2A0" w:rsidR="00F53F27" w:rsidRDefault="00E85D06" w:rsidP="00F53F27">
      <w:pPr>
        <w:ind w:firstLine="708"/>
        <w:jc w:val="both"/>
        <w:rPr>
          <w:lang w:eastAsia="en-US"/>
        </w:rPr>
      </w:pPr>
      <w:r>
        <w:rPr>
          <w:lang w:eastAsia="en-US"/>
        </w:rPr>
        <w:t>Isso fica evidente no documentário “</w:t>
      </w:r>
      <w:hyperlink r:id="rId16" w:history="1">
        <w:r w:rsidRPr="009D1BC3">
          <w:rPr>
            <w:rStyle w:val="Hyperlink"/>
            <w:b/>
            <w:bCs/>
            <w:u w:val="none"/>
            <w:lang w:eastAsia="en-US"/>
          </w:rPr>
          <w:t xml:space="preserve">American </w:t>
        </w:r>
        <w:proofErr w:type="spellStart"/>
        <w:r w:rsidRPr="009D1BC3">
          <w:rPr>
            <w:rStyle w:val="Hyperlink"/>
            <w:b/>
            <w:bCs/>
            <w:u w:val="none"/>
            <w:lang w:eastAsia="en-US"/>
          </w:rPr>
          <w:t>Factory</w:t>
        </w:r>
        <w:proofErr w:type="spellEnd"/>
      </w:hyperlink>
      <w:r>
        <w:rPr>
          <w:lang w:eastAsia="en-US"/>
        </w:rPr>
        <w:t>”</w:t>
      </w:r>
      <w:r w:rsidR="009D1BC3">
        <w:rPr>
          <w:lang w:eastAsia="en-US"/>
        </w:rPr>
        <w:t xml:space="preserve"> </w:t>
      </w:r>
      <w:r>
        <w:rPr>
          <w:lang w:eastAsia="en-US"/>
        </w:rPr>
        <w:t>que</w:t>
      </w:r>
      <w:r w:rsidR="009D1BC3">
        <w:rPr>
          <w:lang w:eastAsia="en-US"/>
        </w:rPr>
        <w:t>,</w:t>
      </w:r>
      <w:r>
        <w:rPr>
          <w:lang w:eastAsia="en-US"/>
        </w:rPr>
        <w:t xml:space="preserve"> apesar de retratar eventos do século XXI, mostra a pressão dos empregadores pela não-adesão dos empregados aos sindicatos </w:t>
      </w:r>
      <w:r w:rsidR="000602D0">
        <w:rPr>
          <w:lang w:eastAsia="en-US"/>
        </w:rPr>
        <w:t xml:space="preserve">trabalhistas </w:t>
      </w:r>
      <w:r>
        <w:rPr>
          <w:lang w:eastAsia="en-US"/>
        </w:rPr>
        <w:t>locais.</w:t>
      </w:r>
    </w:p>
    <w:p w14:paraId="696EB2FB" w14:textId="56D545BD" w:rsidR="008B4302" w:rsidRDefault="008B4302" w:rsidP="008B4302">
      <w:pPr>
        <w:jc w:val="both"/>
        <w:rPr>
          <w:lang w:eastAsia="en-US"/>
        </w:rPr>
      </w:pPr>
    </w:p>
    <w:p w14:paraId="30CD9703" w14:textId="574DED84" w:rsidR="008B4302" w:rsidRPr="001C07C5" w:rsidRDefault="008B4302" w:rsidP="008B4302">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C3</w:t>
      </w:r>
    </w:p>
    <w:p w14:paraId="5A271412" w14:textId="77777777" w:rsidR="008B4302" w:rsidRDefault="008B4302" w:rsidP="008B4302">
      <w:pPr>
        <w:rPr>
          <w:b/>
          <w:bCs/>
          <w:lang w:eastAsia="en-US"/>
        </w:rPr>
      </w:pPr>
      <w:r>
        <w:rPr>
          <w:b/>
          <w:bCs/>
          <w:lang w:eastAsia="en-US"/>
        </w:rPr>
        <w:t>Questão (i)</w:t>
      </w:r>
    </w:p>
    <w:p w14:paraId="556D5DF0" w14:textId="28BFBAAF" w:rsidR="003A25B8" w:rsidRDefault="003E53F0" w:rsidP="00794A7A">
      <w:pPr>
        <w:ind w:firstLine="708"/>
        <w:jc w:val="both"/>
        <w:rPr>
          <w:lang w:eastAsia="en-US"/>
        </w:rPr>
      </w:pPr>
      <w:r>
        <w:rPr>
          <w:lang w:eastAsia="en-US"/>
        </w:rPr>
        <w:t xml:space="preserve">Se a construção do incinerador efetivamente reduziu o preço das casas da redondeza, espera-se que </w:t>
      </w:r>
      <m:oMath>
        <m:sSub>
          <m:sSubPr>
            <m:ctrlPr>
              <w:rPr>
                <w:rFonts w:ascii="Cambria Math" w:hAnsi="Cambria Math"/>
                <w:i/>
                <w:lang w:eastAsia="en-US"/>
              </w:rPr>
            </m:ctrlPr>
          </m:sSubPr>
          <m:e>
            <m:r>
              <w:rPr>
                <w:rFonts w:ascii="Cambria Math" w:hAnsi="Cambria Math"/>
                <w:lang w:eastAsia="en-US"/>
              </w:rPr>
              <m:t>δ</m:t>
            </m:r>
          </m:e>
          <m:sub>
            <m:r>
              <w:rPr>
                <w:rFonts w:ascii="Cambria Math" w:hAnsi="Cambria Math"/>
                <w:lang w:eastAsia="en-US"/>
              </w:rPr>
              <m:t>1</m:t>
            </m:r>
          </m:sub>
        </m:sSub>
      </m:oMath>
      <w:r>
        <w:rPr>
          <w:lang w:eastAsia="en-US"/>
        </w:rPr>
        <w:t xml:space="preserve"> seja positivo: residências com menor distância ao local do incinerador têm valores menores do que aquelas mais distantes.</w:t>
      </w:r>
    </w:p>
    <w:p w14:paraId="5E699680" w14:textId="67E0D75B" w:rsidR="003E53F0" w:rsidRDefault="003E53F0" w:rsidP="00794A7A">
      <w:pPr>
        <w:ind w:firstLine="708"/>
        <w:jc w:val="both"/>
        <w:rPr>
          <w:lang w:eastAsia="en-US"/>
        </w:rPr>
      </w:pPr>
      <w:r>
        <w:rPr>
          <w:lang w:eastAsia="en-US"/>
        </w:rPr>
        <w:t xml:space="preserve">Caso </w:t>
      </w:r>
      <m:oMath>
        <m:sSub>
          <m:sSubPr>
            <m:ctrlPr>
              <w:rPr>
                <w:rFonts w:ascii="Cambria Math" w:hAnsi="Cambria Math"/>
                <w:i/>
                <w:lang w:eastAsia="en-US"/>
              </w:rPr>
            </m:ctrlPr>
          </m:sSubPr>
          <m:e>
            <m:r>
              <w:rPr>
                <w:rFonts w:ascii="Cambria Math" w:hAnsi="Cambria Math"/>
                <w:lang w:eastAsia="en-US"/>
              </w:rPr>
              <m:t>β</m:t>
            </m:r>
          </m:e>
          <m:sub>
            <m:r>
              <w:rPr>
                <w:rFonts w:ascii="Cambria Math" w:hAnsi="Cambria Math"/>
                <w:lang w:eastAsia="en-US"/>
              </w:rPr>
              <m:t>1</m:t>
            </m:r>
          </m:sub>
        </m:sSub>
      </m:oMath>
      <w:r>
        <w:rPr>
          <w:lang w:eastAsia="en-US"/>
        </w:rPr>
        <w:t xml:space="preserve"> seja positivo, isso indica que casas mais afastadas do incinerador já possuíam preços maiores, ou seja, que a construção foi feita em áreas cujas casas já possuíam um valor de mercado menor.</w:t>
      </w:r>
    </w:p>
    <w:p w14:paraId="2E85D90B" w14:textId="38CC6E86" w:rsidR="00794A7A" w:rsidRDefault="00794A7A" w:rsidP="003E53F0">
      <w:pPr>
        <w:jc w:val="both"/>
        <w:rPr>
          <w:lang w:eastAsia="en-US"/>
        </w:rPr>
      </w:pPr>
    </w:p>
    <w:p w14:paraId="6E2CB621" w14:textId="1D909ABA" w:rsidR="003E53F0" w:rsidRDefault="003E53F0" w:rsidP="003E53F0">
      <w:pPr>
        <w:rPr>
          <w:b/>
          <w:bCs/>
          <w:lang w:eastAsia="en-US"/>
        </w:rPr>
      </w:pPr>
      <w:r>
        <w:rPr>
          <w:b/>
          <w:bCs/>
          <w:lang w:eastAsia="en-US"/>
        </w:rPr>
        <w:t>Questão (</w:t>
      </w:r>
      <w:proofErr w:type="spellStart"/>
      <w:r>
        <w:rPr>
          <w:b/>
          <w:bCs/>
          <w:lang w:eastAsia="en-US"/>
        </w:rPr>
        <w:t>ii</w:t>
      </w:r>
      <w:proofErr w:type="spellEnd"/>
      <w:r>
        <w:rPr>
          <w:b/>
          <w:bCs/>
          <w:lang w:eastAsia="en-US"/>
        </w:rPr>
        <w:t>)</w:t>
      </w:r>
    </w:p>
    <w:p w14:paraId="68B8FE35" w14:textId="1BFD2267" w:rsidR="003E53F0" w:rsidRDefault="003E53F0" w:rsidP="003E53F0">
      <w:pPr>
        <w:jc w:val="both"/>
        <w:rPr>
          <w:lang w:eastAsia="en-US"/>
        </w:rPr>
      </w:pPr>
      <w:r>
        <w:rPr>
          <w:lang w:eastAsia="en-US"/>
        </w:rPr>
        <w:tab/>
        <w:t>O resultado do modelo proposto no exercício (i) é:</w:t>
      </w:r>
    </w:p>
    <w:p w14:paraId="3600DFBC" w14:textId="6CF7FED0" w:rsidR="003E53F0" w:rsidRDefault="003E53F0" w:rsidP="003E53F0">
      <w:pPr>
        <w:jc w:val="both"/>
        <w:rPr>
          <w:lang w:eastAsia="en-US"/>
        </w:rPr>
      </w:pPr>
      <w:r>
        <w:rPr>
          <w:noProof/>
        </w:rPr>
        <w:drawing>
          <wp:inline distT="0" distB="0" distL="0" distR="0" wp14:anchorId="709690F4" wp14:editId="10161E78">
            <wp:extent cx="5396231" cy="3336290"/>
            <wp:effectExtent l="0" t="0" r="1270" b="3810"/>
            <wp:docPr id="2"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7">
                      <a:extLst>
                        <a:ext uri="{28A0092B-C50C-407E-A947-70E740481C1C}">
                          <a14:useLocalDpi xmlns:a14="http://schemas.microsoft.com/office/drawing/2010/main" val="0"/>
                        </a:ext>
                      </a:extLst>
                    </a:blip>
                    <a:stretch>
                      <a:fillRect/>
                    </a:stretch>
                  </pic:blipFill>
                  <pic:spPr>
                    <a:xfrm>
                      <a:off x="0" y="0"/>
                      <a:ext cx="5396231" cy="3336290"/>
                    </a:xfrm>
                    <a:prstGeom prst="rect">
                      <a:avLst/>
                    </a:prstGeom>
                  </pic:spPr>
                </pic:pic>
              </a:graphicData>
            </a:graphic>
          </wp:inline>
        </w:drawing>
      </w:r>
    </w:p>
    <w:p w14:paraId="00F77178" w14:textId="591D9984" w:rsidR="003E53F0" w:rsidRDefault="003E53F0" w:rsidP="003E53F0">
      <w:pPr>
        <w:jc w:val="both"/>
        <w:rPr>
          <w:lang w:eastAsia="en-US"/>
        </w:rPr>
      </w:pPr>
      <w:r>
        <w:rPr>
          <w:lang w:eastAsia="en-US"/>
        </w:rPr>
        <w:tab/>
      </w:r>
    </w:p>
    <w:p w14:paraId="5F973D76" w14:textId="2FD18905" w:rsidR="003E53F0" w:rsidRPr="003E53F0" w:rsidRDefault="003E53F0" w:rsidP="003E53F0">
      <w:pPr>
        <w:jc w:val="both"/>
        <w:rPr>
          <w:lang w:eastAsia="en-US"/>
        </w:rPr>
      </w:pPr>
      <w:r>
        <w:rPr>
          <w:lang w:eastAsia="en-US"/>
        </w:rPr>
        <w:tab/>
        <w:t xml:space="preserve">O coeficiente de </w:t>
      </w:r>
      <m:oMath>
        <m:r>
          <w:rPr>
            <w:rFonts w:ascii="Cambria Math" w:hAnsi="Cambria Math"/>
            <w:lang w:eastAsia="en-US"/>
          </w:rPr>
          <m:t>y81∙ldist</m:t>
        </m:r>
      </m:oMath>
      <w:r>
        <w:rPr>
          <w:lang w:eastAsia="en-US"/>
        </w:rPr>
        <w:t xml:space="preserve"> mede a mudança no impacto da distância de uma casa do local do incinerador sobre o preço após a sua construção. O coeficiente, contudo, é nada significante, com um p-valor de 0,55. Portanto, conclui-se que a construção do incinerador não afetou o preço das casas na região (o que é corroborado também pelo coeficiente também não significante de </w:t>
      </w:r>
      <w:r>
        <w:rPr>
          <w:i/>
          <w:iCs/>
          <w:lang w:eastAsia="en-US"/>
        </w:rPr>
        <w:t>y81</w:t>
      </w:r>
      <w:r>
        <w:rPr>
          <w:lang w:eastAsia="en-US"/>
        </w:rPr>
        <w:t>).</w:t>
      </w:r>
    </w:p>
    <w:p w14:paraId="6785AC53" w14:textId="2ADCD4BE" w:rsidR="003E53F0" w:rsidRDefault="003E53F0" w:rsidP="003E53F0">
      <w:pPr>
        <w:rPr>
          <w:b/>
          <w:bCs/>
          <w:lang w:eastAsia="en-US"/>
        </w:rPr>
      </w:pPr>
      <w:r>
        <w:rPr>
          <w:b/>
          <w:bCs/>
          <w:lang w:eastAsia="en-US"/>
        </w:rPr>
        <w:lastRenderedPageBreak/>
        <w:t>Questão (</w:t>
      </w:r>
      <w:proofErr w:type="spellStart"/>
      <w:r>
        <w:rPr>
          <w:b/>
          <w:bCs/>
          <w:lang w:eastAsia="en-US"/>
        </w:rPr>
        <w:t>iii</w:t>
      </w:r>
      <w:proofErr w:type="spellEnd"/>
      <w:r>
        <w:rPr>
          <w:b/>
          <w:bCs/>
          <w:lang w:eastAsia="en-US"/>
        </w:rPr>
        <w:t>)</w:t>
      </w:r>
    </w:p>
    <w:p w14:paraId="54AE91E3" w14:textId="65493949" w:rsidR="00794A7A" w:rsidRDefault="003E53F0" w:rsidP="003E53F0">
      <w:pPr>
        <w:ind w:firstLine="708"/>
        <w:jc w:val="both"/>
        <w:rPr>
          <w:lang w:eastAsia="en-US"/>
        </w:rPr>
      </w:pPr>
      <w:r>
        <w:rPr>
          <w:lang w:eastAsia="en-US"/>
        </w:rPr>
        <w:t>O resultado do modelo proposto é:</w:t>
      </w:r>
    </w:p>
    <w:p w14:paraId="452787FA" w14:textId="18774594" w:rsidR="003E53F0" w:rsidRDefault="003E53F0" w:rsidP="003E53F0">
      <w:pPr>
        <w:jc w:val="both"/>
        <w:rPr>
          <w:lang w:eastAsia="en-US"/>
        </w:rPr>
      </w:pPr>
      <w:r>
        <w:rPr>
          <w:noProof/>
        </w:rPr>
        <w:drawing>
          <wp:inline distT="0" distB="0" distL="0" distR="0" wp14:anchorId="366BD747" wp14:editId="0CA41990">
            <wp:extent cx="5396231" cy="4375150"/>
            <wp:effectExtent l="0" t="0" r="1270" b="6350"/>
            <wp:docPr id="3"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18">
                      <a:extLst>
                        <a:ext uri="{28A0092B-C50C-407E-A947-70E740481C1C}">
                          <a14:useLocalDpi xmlns:a14="http://schemas.microsoft.com/office/drawing/2010/main" val="0"/>
                        </a:ext>
                      </a:extLst>
                    </a:blip>
                    <a:stretch>
                      <a:fillRect/>
                    </a:stretch>
                  </pic:blipFill>
                  <pic:spPr>
                    <a:xfrm>
                      <a:off x="0" y="0"/>
                      <a:ext cx="5396231" cy="4375150"/>
                    </a:xfrm>
                    <a:prstGeom prst="rect">
                      <a:avLst/>
                    </a:prstGeom>
                  </pic:spPr>
                </pic:pic>
              </a:graphicData>
            </a:graphic>
          </wp:inline>
        </w:drawing>
      </w:r>
    </w:p>
    <w:p w14:paraId="32B500DB" w14:textId="3A56B14E" w:rsidR="003E53F0" w:rsidRDefault="003E53F0" w:rsidP="003E53F0">
      <w:pPr>
        <w:jc w:val="both"/>
        <w:rPr>
          <w:lang w:eastAsia="en-US"/>
        </w:rPr>
      </w:pPr>
      <w:r>
        <w:rPr>
          <w:lang w:eastAsia="en-US"/>
        </w:rPr>
        <w:tab/>
        <w:t xml:space="preserve">O coeficiente de </w:t>
      </w:r>
      <m:oMath>
        <m:r>
          <w:rPr>
            <w:rFonts w:ascii="Cambria Math" w:hAnsi="Cambria Math"/>
            <w:lang w:eastAsia="en-US"/>
          </w:rPr>
          <m:t>y81∙ldist</m:t>
        </m:r>
      </m:oMath>
      <w:r>
        <w:rPr>
          <w:lang w:eastAsia="en-US"/>
        </w:rPr>
        <w:t xml:space="preserve"> continua positivo e, apesar de não-significante até mesmo ao nível de 20%, sua estimação é feita com maior precisão. Contudo, os resultados ainda indicam que a instalação do incinerador não provocou mudanças no preço das casas da região.</w:t>
      </w:r>
    </w:p>
    <w:p w14:paraId="7164AD09" w14:textId="1790C5FE" w:rsidR="003A25B8" w:rsidRDefault="003A25B8" w:rsidP="003A25B8">
      <w:pPr>
        <w:rPr>
          <w:lang w:eastAsia="en-US"/>
        </w:rPr>
      </w:pPr>
    </w:p>
    <w:p w14:paraId="663D122A" w14:textId="1D3CC9E9" w:rsidR="003E53F0" w:rsidRDefault="003E53F0" w:rsidP="003E53F0">
      <w:pPr>
        <w:rPr>
          <w:b/>
          <w:bCs/>
          <w:lang w:eastAsia="en-US"/>
        </w:rPr>
      </w:pPr>
      <w:r>
        <w:rPr>
          <w:b/>
          <w:bCs/>
          <w:lang w:eastAsia="en-US"/>
        </w:rPr>
        <w:t>Questão (</w:t>
      </w:r>
      <w:proofErr w:type="spellStart"/>
      <w:r>
        <w:rPr>
          <w:b/>
          <w:bCs/>
          <w:lang w:eastAsia="en-US"/>
        </w:rPr>
        <w:t>iv</w:t>
      </w:r>
      <w:proofErr w:type="spellEnd"/>
      <w:r>
        <w:rPr>
          <w:b/>
          <w:bCs/>
          <w:lang w:eastAsia="en-US"/>
        </w:rPr>
        <w:t>)</w:t>
      </w:r>
    </w:p>
    <w:p w14:paraId="28086CA7" w14:textId="3A91BE0C" w:rsidR="003E53F0" w:rsidRPr="003E53F0" w:rsidRDefault="003E53F0" w:rsidP="003E53F0">
      <w:pPr>
        <w:ind w:firstLine="708"/>
        <w:jc w:val="both"/>
        <w:rPr>
          <w:lang w:eastAsia="en-US"/>
        </w:rPr>
      </w:pPr>
      <w:r>
        <w:rPr>
          <w:lang w:eastAsia="en-US"/>
        </w:rPr>
        <w:t xml:space="preserve">O coeficiente de </w:t>
      </w:r>
      <w:proofErr w:type="spellStart"/>
      <w:r>
        <w:rPr>
          <w:i/>
          <w:iCs/>
          <w:lang w:eastAsia="en-US"/>
        </w:rPr>
        <w:t>ldist</w:t>
      </w:r>
      <w:proofErr w:type="spellEnd"/>
      <w:r>
        <w:rPr>
          <w:lang w:eastAsia="en-US"/>
        </w:rPr>
        <w:t xml:space="preserve"> deixa de ser significante no modelo (</w:t>
      </w:r>
      <w:proofErr w:type="spellStart"/>
      <w:r>
        <w:rPr>
          <w:lang w:eastAsia="en-US"/>
        </w:rPr>
        <w:t>iii</w:t>
      </w:r>
      <w:proofErr w:type="spellEnd"/>
      <w:r>
        <w:rPr>
          <w:lang w:eastAsia="en-US"/>
        </w:rPr>
        <w:t>) justamente porque se adicionou outros controles ao modelo. Assim, casas mais distantes do incinerador tem preços maiores não porque estão mais distantes, mas sim por terem terrenos maiores, um maior número de quartos e banheiros, serem mais novas, etc.</w:t>
      </w:r>
    </w:p>
    <w:p w14:paraId="7DFCECF6" w14:textId="0B841189" w:rsidR="003A25B8" w:rsidRDefault="003A25B8" w:rsidP="003A25B8">
      <w:pPr>
        <w:rPr>
          <w:lang w:eastAsia="en-US"/>
        </w:rPr>
      </w:pPr>
    </w:p>
    <w:p w14:paraId="64A177C1" w14:textId="217C0FCA" w:rsidR="0015608E" w:rsidRDefault="0015608E" w:rsidP="003A25B8">
      <w:pPr>
        <w:rPr>
          <w:lang w:eastAsia="en-US"/>
        </w:rPr>
      </w:pPr>
    </w:p>
    <w:p w14:paraId="2F7688B5" w14:textId="716756CD" w:rsidR="0015608E" w:rsidRDefault="0015608E" w:rsidP="003A25B8">
      <w:pPr>
        <w:rPr>
          <w:lang w:eastAsia="en-US"/>
        </w:rPr>
      </w:pPr>
    </w:p>
    <w:p w14:paraId="2479E884" w14:textId="73D9D51C" w:rsidR="0015608E" w:rsidRDefault="0015608E" w:rsidP="003A25B8">
      <w:pPr>
        <w:rPr>
          <w:lang w:eastAsia="en-US"/>
        </w:rPr>
      </w:pPr>
    </w:p>
    <w:p w14:paraId="06D1861E" w14:textId="2F12D297" w:rsidR="0015608E" w:rsidRDefault="0015608E" w:rsidP="003A25B8">
      <w:pPr>
        <w:rPr>
          <w:lang w:eastAsia="en-US"/>
        </w:rPr>
      </w:pPr>
    </w:p>
    <w:p w14:paraId="0025AC59" w14:textId="40517C5E" w:rsidR="0015608E" w:rsidRDefault="0015608E" w:rsidP="003A25B8">
      <w:pPr>
        <w:rPr>
          <w:lang w:eastAsia="en-US"/>
        </w:rPr>
      </w:pPr>
    </w:p>
    <w:p w14:paraId="111CF82C" w14:textId="1F695F91" w:rsidR="0015608E" w:rsidRDefault="0015608E" w:rsidP="003A25B8">
      <w:pPr>
        <w:rPr>
          <w:lang w:eastAsia="en-US"/>
        </w:rPr>
      </w:pPr>
    </w:p>
    <w:p w14:paraId="2883FE44" w14:textId="6ABE4035" w:rsidR="0015608E" w:rsidRDefault="0015608E" w:rsidP="003A25B8">
      <w:pPr>
        <w:rPr>
          <w:lang w:eastAsia="en-US"/>
        </w:rPr>
      </w:pPr>
    </w:p>
    <w:p w14:paraId="1FB2125D" w14:textId="0D773CD9" w:rsidR="0015608E" w:rsidRDefault="0015608E" w:rsidP="003A25B8">
      <w:pPr>
        <w:rPr>
          <w:lang w:eastAsia="en-US"/>
        </w:rPr>
      </w:pPr>
    </w:p>
    <w:p w14:paraId="32661A1D" w14:textId="120496BE" w:rsidR="0015608E" w:rsidRDefault="0015608E" w:rsidP="003A25B8">
      <w:pPr>
        <w:rPr>
          <w:lang w:eastAsia="en-US"/>
        </w:rPr>
      </w:pPr>
    </w:p>
    <w:p w14:paraId="5517A015" w14:textId="06653427" w:rsidR="0015608E" w:rsidRDefault="0015608E" w:rsidP="003A25B8">
      <w:pPr>
        <w:rPr>
          <w:lang w:eastAsia="en-US"/>
        </w:rPr>
      </w:pPr>
    </w:p>
    <w:p w14:paraId="738E6C92" w14:textId="39E803EB" w:rsidR="0015608E" w:rsidRDefault="0015608E" w:rsidP="003A25B8">
      <w:pPr>
        <w:rPr>
          <w:lang w:eastAsia="en-US"/>
        </w:rPr>
      </w:pPr>
    </w:p>
    <w:p w14:paraId="14EB10FC" w14:textId="18F75962" w:rsidR="0015608E" w:rsidRDefault="0015608E" w:rsidP="003A25B8">
      <w:pPr>
        <w:rPr>
          <w:lang w:eastAsia="en-US"/>
        </w:rPr>
      </w:pPr>
    </w:p>
    <w:p w14:paraId="2D4AFE71" w14:textId="4A777720" w:rsidR="003E53F0" w:rsidRPr="001C07C5" w:rsidRDefault="003E53F0" w:rsidP="003E53F0">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Exercício C4</w:t>
      </w:r>
    </w:p>
    <w:p w14:paraId="31100F6A" w14:textId="77777777" w:rsidR="003E53F0" w:rsidRDefault="003E53F0" w:rsidP="003E53F0">
      <w:pPr>
        <w:rPr>
          <w:b/>
          <w:bCs/>
          <w:lang w:eastAsia="en-US"/>
        </w:rPr>
      </w:pPr>
      <w:r>
        <w:rPr>
          <w:b/>
          <w:bCs/>
          <w:lang w:eastAsia="en-US"/>
        </w:rPr>
        <w:t>Questão (i)</w:t>
      </w:r>
    </w:p>
    <w:p w14:paraId="642CC32A" w14:textId="26492819" w:rsidR="0015608E" w:rsidRPr="003E53F0" w:rsidRDefault="003E53F0" w:rsidP="003E53F0">
      <w:pPr>
        <w:jc w:val="both"/>
        <w:rPr>
          <w:lang w:eastAsia="en-US"/>
        </w:rPr>
      </w:pPr>
      <w:r>
        <w:rPr>
          <w:lang w:eastAsia="en-US"/>
        </w:rPr>
        <w:tab/>
        <w:t xml:space="preserve">Com um modelo mais completo – levando em conta status civil, gênero e dummies de tipo de lesão e indústria de origem -, o coeficiente de </w:t>
      </w:r>
      <w:proofErr w:type="spellStart"/>
      <w:r>
        <w:rPr>
          <w:i/>
          <w:iCs/>
          <w:lang w:eastAsia="en-US"/>
        </w:rPr>
        <w:t>afhigh</w:t>
      </w:r>
      <w:proofErr w:type="spellEnd"/>
      <w:r>
        <w:rPr>
          <w:lang w:eastAsia="en-US"/>
        </w:rPr>
        <w:t xml:space="preserve"> aumenta com relação ao modelo da equação (13.2), sendo significante até mesmo ao nível de 1%. Assim, pessoas de maior renda que sofreram algum tipo de lesão ficaram afastadas por um período de tempo de, em média, aproximadamente 23,09% maior do que antes do aumento do limite da indenização.</w:t>
      </w:r>
    </w:p>
    <w:p w14:paraId="7C791064" w14:textId="4B76D200" w:rsidR="0015608E" w:rsidRDefault="0015608E" w:rsidP="003A25B8">
      <w:pPr>
        <w:rPr>
          <w:lang w:eastAsia="en-US"/>
        </w:rPr>
      </w:pPr>
    </w:p>
    <w:p w14:paraId="286325A4" w14:textId="615350E5" w:rsidR="0015608E" w:rsidRDefault="003E53F0" w:rsidP="003A25B8">
      <w:pPr>
        <w:rPr>
          <w:lang w:eastAsia="en-US"/>
        </w:rPr>
      </w:pPr>
      <w:r>
        <w:rPr>
          <w:noProof/>
        </w:rPr>
        <w:drawing>
          <wp:inline distT="0" distB="0" distL="0" distR="0" wp14:anchorId="5453478B" wp14:editId="3BA7B91D">
            <wp:extent cx="5396231" cy="5165089"/>
            <wp:effectExtent l="0" t="0" r="1270" b="3810"/>
            <wp:docPr id="5" name="Imagem 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9">
                      <a:extLst>
                        <a:ext uri="{28A0092B-C50C-407E-A947-70E740481C1C}">
                          <a14:useLocalDpi xmlns:a14="http://schemas.microsoft.com/office/drawing/2010/main" val="0"/>
                        </a:ext>
                      </a:extLst>
                    </a:blip>
                    <a:stretch>
                      <a:fillRect/>
                    </a:stretch>
                  </pic:blipFill>
                  <pic:spPr>
                    <a:xfrm>
                      <a:off x="0" y="0"/>
                      <a:ext cx="5396231" cy="5165089"/>
                    </a:xfrm>
                    <a:prstGeom prst="rect">
                      <a:avLst/>
                    </a:prstGeom>
                  </pic:spPr>
                </pic:pic>
              </a:graphicData>
            </a:graphic>
          </wp:inline>
        </w:drawing>
      </w:r>
    </w:p>
    <w:p w14:paraId="6EE68CF5" w14:textId="1DBA79F5" w:rsidR="001E5916" w:rsidRDefault="001E5916" w:rsidP="003A25B8">
      <w:pPr>
        <w:rPr>
          <w:lang w:eastAsia="en-US"/>
        </w:rPr>
      </w:pPr>
    </w:p>
    <w:p w14:paraId="259A1FC6" w14:textId="33CAFE17" w:rsidR="003E53F0" w:rsidRDefault="003E53F0" w:rsidP="003E53F0">
      <w:pPr>
        <w:rPr>
          <w:b/>
          <w:bCs/>
          <w:lang w:eastAsia="en-US"/>
        </w:rPr>
      </w:pPr>
      <w:r>
        <w:rPr>
          <w:b/>
          <w:bCs/>
          <w:lang w:eastAsia="en-US"/>
        </w:rPr>
        <w:t>Questão (</w:t>
      </w:r>
      <w:proofErr w:type="spellStart"/>
      <w:r>
        <w:rPr>
          <w:b/>
          <w:bCs/>
          <w:lang w:eastAsia="en-US"/>
        </w:rPr>
        <w:t>ii</w:t>
      </w:r>
      <w:proofErr w:type="spellEnd"/>
      <w:r>
        <w:rPr>
          <w:b/>
          <w:bCs/>
          <w:lang w:eastAsia="en-US"/>
        </w:rPr>
        <w:t>)</w:t>
      </w:r>
    </w:p>
    <w:p w14:paraId="2E63CE1D" w14:textId="77777777" w:rsidR="003E53F0" w:rsidRDefault="003E53F0" w:rsidP="003E53F0">
      <w:pPr>
        <w:jc w:val="both"/>
        <w:rPr>
          <w:lang w:eastAsia="en-US"/>
        </w:rPr>
      </w:pPr>
      <w:r>
        <w:rPr>
          <w:lang w:eastAsia="en-US"/>
        </w:rPr>
        <w:tab/>
        <w:t>O pequeno R</w:t>
      </w:r>
      <w:r>
        <w:rPr>
          <w:vertAlign w:val="superscript"/>
          <w:lang w:eastAsia="en-US"/>
        </w:rPr>
        <w:t>2</w:t>
      </w:r>
      <w:r>
        <w:rPr>
          <w:lang w:eastAsia="en-US"/>
        </w:rPr>
        <w:t xml:space="preserve"> (0,041) mostra que há muitos outros fatores – como a severidade da lesão, por exemplo – que influenciam a duração do afastamento coberto por indenização governamental. Assim, a previsão do tempo de duração para um indivíduo seria bastante difícil.</w:t>
      </w:r>
    </w:p>
    <w:p w14:paraId="15E575A9" w14:textId="5D3C4507" w:rsidR="001E5916" w:rsidRPr="003E53F0" w:rsidRDefault="003E53F0" w:rsidP="003E53F0">
      <w:pPr>
        <w:ind w:firstLine="708"/>
        <w:jc w:val="both"/>
        <w:rPr>
          <w:lang w:eastAsia="en-US"/>
        </w:rPr>
      </w:pPr>
      <w:r>
        <w:rPr>
          <w:lang w:eastAsia="en-US"/>
        </w:rPr>
        <w:t xml:space="preserve">Contudo, como a amostra tem mais de 5.000 observações, isso permite ainda encontrar estimações bastante precisas para os efeitos causais parciais de cada uma das variáveis (ao menos aquelas estatisticamente significativas, como é o caso de </w:t>
      </w:r>
      <w:proofErr w:type="spellStart"/>
      <w:r>
        <w:rPr>
          <w:i/>
          <w:iCs/>
          <w:lang w:eastAsia="en-US"/>
        </w:rPr>
        <w:t>afhigh</w:t>
      </w:r>
      <w:proofErr w:type="spellEnd"/>
      <w:r>
        <w:rPr>
          <w:lang w:eastAsia="en-US"/>
        </w:rPr>
        <w:t>). Isso depende, claro, da hipótese de que, mesmo com tantos fatores delegados ao termo de erro, E (</w:t>
      </w:r>
      <w:proofErr w:type="spellStart"/>
      <w:r>
        <w:rPr>
          <w:lang w:eastAsia="en-US"/>
        </w:rPr>
        <w:t>u|x</w:t>
      </w:r>
      <w:proofErr w:type="spellEnd"/>
      <w:r>
        <w:rPr>
          <w:lang w:eastAsia="en-US"/>
        </w:rPr>
        <w:t>) = 0.</w:t>
      </w:r>
    </w:p>
    <w:p w14:paraId="28DAC457" w14:textId="6BAB0A2E" w:rsidR="001E5916" w:rsidRDefault="001E5916" w:rsidP="003A25B8">
      <w:pPr>
        <w:rPr>
          <w:lang w:eastAsia="en-US"/>
        </w:rPr>
      </w:pPr>
    </w:p>
    <w:p w14:paraId="19826DD3" w14:textId="374E7396" w:rsidR="003E53F0" w:rsidRDefault="003E53F0" w:rsidP="003E53F0">
      <w:pPr>
        <w:rPr>
          <w:b/>
          <w:bCs/>
          <w:lang w:eastAsia="en-US"/>
        </w:rPr>
      </w:pPr>
      <w:r>
        <w:rPr>
          <w:b/>
          <w:bCs/>
          <w:lang w:eastAsia="en-US"/>
        </w:rPr>
        <w:lastRenderedPageBreak/>
        <w:t>Questão (</w:t>
      </w:r>
      <w:proofErr w:type="spellStart"/>
      <w:r>
        <w:rPr>
          <w:b/>
          <w:bCs/>
          <w:lang w:eastAsia="en-US"/>
        </w:rPr>
        <w:t>iii</w:t>
      </w:r>
      <w:proofErr w:type="spellEnd"/>
      <w:r>
        <w:rPr>
          <w:b/>
          <w:bCs/>
          <w:lang w:eastAsia="en-US"/>
        </w:rPr>
        <w:t>)</w:t>
      </w:r>
    </w:p>
    <w:p w14:paraId="4CAA3CA8" w14:textId="7A66A682" w:rsidR="003E53F0" w:rsidRDefault="003E53F0" w:rsidP="003E53F0">
      <w:pPr>
        <w:jc w:val="both"/>
        <w:rPr>
          <w:lang w:eastAsia="en-US"/>
        </w:rPr>
      </w:pPr>
      <w:r>
        <w:rPr>
          <w:lang w:eastAsia="en-US"/>
        </w:rPr>
        <w:tab/>
        <w:t xml:space="preserve">Usando o modelo da equação (13.12), a estimativa de </w:t>
      </w:r>
      <w:proofErr w:type="spellStart"/>
      <w:r>
        <w:rPr>
          <w:i/>
          <w:iCs/>
          <w:lang w:eastAsia="en-US"/>
        </w:rPr>
        <w:t>afhigh</w:t>
      </w:r>
      <w:proofErr w:type="spellEnd"/>
      <w:r>
        <w:rPr>
          <w:i/>
          <w:iCs/>
          <w:lang w:eastAsia="en-US"/>
        </w:rPr>
        <w:t xml:space="preserve"> </w:t>
      </w:r>
      <w:r>
        <w:rPr>
          <w:lang w:eastAsia="en-US"/>
        </w:rPr>
        <w:t xml:space="preserve">(0,1962) para os 1.475 dados do estado de Michigan acaba sendo maior que a obtida usando as 5.626 observações de Kentucky (0,191), mas não é significante contra uma alternativa unilateral nem ao nível de 10%, tendo um p-valor bilateral igual a 0,208. </w:t>
      </w:r>
    </w:p>
    <w:p w14:paraId="04245910" w14:textId="4E3763B1" w:rsidR="0015608E" w:rsidRDefault="003E53F0" w:rsidP="003A25B8">
      <w:pPr>
        <w:rPr>
          <w:lang w:eastAsia="en-US"/>
        </w:rPr>
      </w:pPr>
      <w:r>
        <w:rPr>
          <w:noProof/>
        </w:rPr>
        <w:drawing>
          <wp:inline distT="0" distB="0" distL="0" distR="0" wp14:anchorId="3DF86441" wp14:editId="2E04564F">
            <wp:extent cx="5396231" cy="3782060"/>
            <wp:effectExtent l="0" t="0" r="1270" b="2540"/>
            <wp:docPr id="7"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20">
                      <a:extLst>
                        <a:ext uri="{28A0092B-C50C-407E-A947-70E740481C1C}">
                          <a14:useLocalDpi xmlns:a14="http://schemas.microsoft.com/office/drawing/2010/main" val="0"/>
                        </a:ext>
                      </a:extLst>
                    </a:blip>
                    <a:stretch>
                      <a:fillRect/>
                    </a:stretch>
                  </pic:blipFill>
                  <pic:spPr>
                    <a:xfrm>
                      <a:off x="0" y="0"/>
                      <a:ext cx="5396231" cy="3782060"/>
                    </a:xfrm>
                    <a:prstGeom prst="rect">
                      <a:avLst/>
                    </a:prstGeom>
                  </pic:spPr>
                </pic:pic>
              </a:graphicData>
            </a:graphic>
          </wp:inline>
        </w:drawing>
      </w:r>
    </w:p>
    <w:p w14:paraId="2A2722F4" w14:textId="48236C02" w:rsidR="0015608E" w:rsidRDefault="0015608E" w:rsidP="003A25B8">
      <w:pPr>
        <w:rPr>
          <w:lang w:eastAsia="en-US"/>
        </w:rPr>
      </w:pPr>
    </w:p>
    <w:p w14:paraId="41F95C43" w14:textId="6C51BCDB" w:rsidR="003E53F0" w:rsidRPr="001C07C5" w:rsidRDefault="003E53F0" w:rsidP="003E53F0">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Exercício C5</w:t>
      </w:r>
    </w:p>
    <w:p w14:paraId="16554132" w14:textId="77777777" w:rsidR="003E53F0" w:rsidRDefault="003E53F0" w:rsidP="003E53F0">
      <w:pPr>
        <w:rPr>
          <w:b/>
          <w:bCs/>
          <w:lang w:eastAsia="en-US"/>
        </w:rPr>
      </w:pPr>
      <w:r>
        <w:rPr>
          <w:b/>
          <w:bCs/>
          <w:lang w:eastAsia="en-US"/>
        </w:rPr>
        <w:t>Questão (i)</w:t>
      </w:r>
    </w:p>
    <w:p w14:paraId="11F3686A" w14:textId="3EB16501" w:rsidR="003E53F0" w:rsidRDefault="003E53F0" w:rsidP="003E53F0">
      <w:pPr>
        <w:jc w:val="both"/>
        <w:rPr>
          <w:lang w:eastAsia="en-US"/>
        </w:rPr>
      </w:pPr>
      <w:r>
        <w:rPr>
          <w:lang w:eastAsia="en-US"/>
        </w:rPr>
        <w:tab/>
        <w:t>Usando MQO agrupado, os resultados do modelo são:</w:t>
      </w:r>
    </w:p>
    <w:p w14:paraId="367CB8B2" w14:textId="58102432" w:rsidR="003E53F0" w:rsidRDefault="003E53F0" w:rsidP="003E53F0">
      <w:pPr>
        <w:jc w:val="both"/>
        <w:rPr>
          <w:lang w:eastAsia="en-US"/>
        </w:rPr>
      </w:pPr>
      <w:r>
        <w:rPr>
          <w:noProof/>
        </w:rPr>
        <w:drawing>
          <wp:inline distT="0" distB="0" distL="0" distR="0" wp14:anchorId="72E83B03" wp14:editId="3F585FB9">
            <wp:extent cx="5396231" cy="1367790"/>
            <wp:effectExtent l="0" t="0" r="1270" b="3810"/>
            <wp:docPr id="9" name="Imagem 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21">
                      <a:extLst>
                        <a:ext uri="{28A0092B-C50C-407E-A947-70E740481C1C}">
                          <a14:useLocalDpi xmlns:a14="http://schemas.microsoft.com/office/drawing/2010/main" val="0"/>
                        </a:ext>
                      </a:extLst>
                    </a:blip>
                    <a:stretch>
                      <a:fillRect/>
                    </a:stretch>
                  </pic:blipFill>
                  <pic:spPr>
                    <a:xfrm>
                      <a:off x="0" y="0"/>
                      <a:ext cx="5396231" cy="1367790"/>
                    </a:xfrm>
                    <a:prstGeom prst="rect">
                      <a:avLst/>
                    </a:prstGeom>
                  </pic:spPr>
                </pic:pic>
              </a:graphicData>
            </a:graphic>
          </wp:inline>
        </w:drawing>
      </w:r>
    </w:p>
    <w:p w14:paraId="7E4977FD" w14:textId="0F8D9E27" w:rsidR="003E53F0" w:rsidRDefault="003E53F0" w:rsidP="003E53F0">
      <w:pPr>
        <w:jc w:val="both"/>
        <w:rPr>
          <w:lang w:eastAsia="en-US"/>
        </w:rPr>
      </w:pPr>
      <w:r>
        <w:rPr>
          <w:lang w:eastAsia="en-US"/>
        </w:rPr>
        <w:tab/>
        <w:t xml:space="preserve">O coeficiente de </w:t>
      </w:r>
      <w:r>
        <w:rPr>
          <w:i/>
          <w:iCs/>
          <w:lang w:eastAsia="en-US"/>
        </w:rPr>
        <w:t>y90</w:t>
      </w:r>
      <w:r>
        <w:rPr>
          <w:lang w:eastAsia="en-US"/>
        </w:rPr>
        <w:t xml:space="preserve"> é estatisticamente significante e indica, tudo o mais constante, que houve um aumento aproximado de 26,22% nos preços médios dos aluguéis entre 1980 e 1990. Já o coeficiente de </w:t>
      </w:r>
      <w:proofErr w:type="spellStart"/>
      <w:r>
        <w:rPr>
          <w:i/>
          <w:iCs/>
          <w:lang w:eastAsia="en-US"/>
        </w:rPr>
        <w:t>pctstu</w:t>
      </w:r>
      <w:proofErr w:type="spellEnd"/>
      <w:r>
        <w:rPr>
          <w:lang w:eastAsia="en-US"/>
        </w:rPr>
        <w:t xml:space="preserve"> mostra que, tudo o mais constante, um aumento de 1% no percentual de estudantes frente a população total quase não tem efeito sobre os aluguéis, aumentando-os em aproximadamente 0,5%.</w:t>
      </w:r>
    </w:p>
    <w:p w14:paraId="46F8FC49" w14:textId="58F3463F" w:rsidR="003E53F0" w:rsidRDefault="003E53F0" w:rsidP="003E53F0">
      <w:pPr>
        <w:jc w:val="both"/>
        <w:rPr>
          <w:lang w:eastAsia="en-US"/>
        </w:rPr>
      </w:pPr>
    </w:p>
    <w:p w14:paraId="7126589D" w14:textId="2F27F38D" w:rsidR="003E53F0" w:rsidRDefault="003E53F0" w:rsidP="003E53F0">
      <w:pPr>
        <w:rPr>
          <w:b/>
          <w:bCs/>
          <w:lang w:eastAsia="en-US"/>
        </w:rPr>
      </w:pPr>
      <w:r>
        <w:rPr>
          <w:b/>
          <w:bCs/>
          <w:lang w:eastAsia="en-US"/>
        </w:rPr>
        <w:t>Questão (</w:t>
      </w:r>
      <w:proofErr w:type="spellStart"/>
      <w:r>
        <w:rPr>
          <w:b/>
          <w:bCs/>
          <w:lang w:eastAsia="en-US"/>
        </w:rPr>
        <w:t>ii</w:t>
      </w:r>
      <w:proofErr w:type="spellEnd"/>
      <w:r>
        <w:rPr>
          <w:b/>
          <w:bCs/>
          <w:lang w:eastAsia="en-US"/>
        </w:rPr>
        <w:t>)</w:t>
      </w:r>
    </w:p>
    <w:p w14:paraId="07DAD4E7" w14:textId="721FDAE7" w:rsidR="003E53F0" w:rsidRDefault="003E53F0" w:rsidP="003E53F0">
      <w:pPr>
        <w:jc w:val="both"/>
        <w:rPr>
          <w:lang w:eastAsia="en-US"/>
        </w:rPr>
      </w:pPr>
      <w:r>
        <w:rPr>
          <w:lang w:eastAsia="en-US"/>
        </w:rPr>
        <w:tab/>
        <w:t>Os erros padrão da equação anterior não serão válidos se características não-observadas da cidade – como seu clima – estiverem correlacionadas com qualquer uma das variáveis explicativas usadas.</w:t>
      </w:r>
    </w:p>
    <w:p w14:paraId="4B1DCB2D" w14:textId="77777777" w:rsidR="009E7C8B" w:rsidRPr="003E53F0" w:rsidRDefault="009E7C8B" w:rsidP="003E53F0">
      <w:pPr>
        <w:jc w:val="both"/>
        <w:rPr>
          <w:lang w:eastAsia="en-US"/>
        </w:rPr>
      </w:pPr>
    </w:p>
    <w:p w14:paraId="5A10ED12" w14:textId="4BC2FE42" w:rsidR="003E53F0" w:rsidRDefault="003E53F0" w:rsidP="003E53F0">
      <w:pPr>
        <w:rPr>
          <w:b/>
          <w:bCs/>
          <w:lang w:eastAsia="en-US"/>
        </w:rPr>
      </w:pPr>
      <w:r>
        <w:rPr>
          <w:b/>
          <w:bCs/>
          <w:lang w:eastAsia="en-US"/>
        </w:rPr>
        <w:lastRenderedPageBreak/>
        <w:t>Questão (</w:t>
      </w:r>
      <w:proofErr w:type="spellStart"/>
      <w:r>
        <w:rPr>
          <w:b/>
          <w:bCs/>
          <w:lang w:eastAsia="en-US"/>
        </w:rPr>
        <w:t>iii</w:t>
      </w:r>
      <w:proofErr w:type="spellEnd"/>
      <w:r>
        <w:rPr>
          <w:b/>
          <w:bCs/>
          <w:lang w:eastAsia="en-US"/>
        </w:rPr>
        <w:t>)</w:t>
      </w:r>
    </w:p>
    <w:p w14:paraId="5663BFD4" w14:textId="704CA645" w:rsidR="003E53F0" w:rsidRDefault="003E53F0" w:rsidP="003E53F0">
      <w:pPr>
        <w:jc w:val="both"/>
        <w:rPr>
          <w:lang w:eastAsia="en-US"/>
        </w:rPr>
      </w:pPr>
      <w:r>
        <w:rPr>
          <w:lang w:eastAsia="en-US"/>
        </w:rPr>
        <w:tab/>
        <w:t>Usando o método de Primeiras Diferenças, o coeficiente de ∆</w:t>
      </w:r>
      <w:proofErr w:type="spellStart"/>
      <w:r>
        <w:rPr>
          <w:i/>
          <w:iCs/>
          <w:lang w:eastAsia="en-US"/>
        </w:rPr>
        <w:t>pctstu</w:t>
      </w:r>
      <w:proofErr w:type="spellEnd"/>
      <w:r>
        <w:rPr>
          <w:lang w:eastAsia="en-US"/>
        </w:rPr>
        <w:t xml:space="preserve"> indica que a mudança no percentual estudantil da população tem um impacto mais significativo sobre o preço dos aluguéis em 1990, sendo que uma mudança de 1% implica, tudo o mais constante e supondo que as hipóteses RLM.1-4 sejam satisfeitas, em um aumento de 1,12% nos aluguéis médios.</w:t>
      </w:r>
    </w:p>
    <w:p w14:paraId="4793AB7D" w14:textId="5B7FEF75" w:rsidR="003E53F0" w:rsidRPr="003E53F0" w:rsidRDefault="003E53F0" w:rsidP="003E53F0">
      <w:pPr>
        <w:jc w:val="both"/>
        <w:rPr>
          <w:lang w:eastAsia="en-US"/>
        </w:rPr>
      </w:pPr>
      <w:r>
        <w:rPr>
          <w:noProof/>
        </w:rPr>
        <w:drawing>
          <wp:inline distT="0" distB="0" distL="0" distR="0" wp14:anchorId="561230B2" wp14:editId="121CC2EF">
            <wp:extent cx="5396231" cy="3656965"/>
            <wp:effectExtent l="0" t="0" r="1270" b="635"/>
            <wp:docPr id="10" name="Imagem 1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22">
                      <a:extLst>
                        <a:ext uri="{28A0092B-C50C-407E-A947-70E740481C1C}">
                          <a14:useLocalDpi xmlns:a14="http://schemas.microsoft.com/office/drawing/2010/main" val="0"/>
                        </a:ext>
                      </a:extLst>
                    </a:blip>
                    <a:stretch>
                      <a:fillRect/>
                    </a:stretch>
                  </pic:blipFill>
                  <pic:spPr>
                    <a:xfrm>
                      <a:off x="0" y="0"/>
                      <a:ext cx="5396231" cy="3656965"/>
                    </a:xfrm>
                    <a:prstGeom prst="rect">
                      <a:avLst/>
                    </a:prstGeom>
                  </pic:spPr>
                </pic:pic>
              </a:graphicData>
            </a:graphic>
          </wp:inline>
        </w:drawing>
      </w:r>
    </w:p>
    <w:p w14:paraId="2347BF34" w14:textId="127F02A3" w:rsidR="003E53F0" w:rsidRDefault="003E53F0" w:rsidP="003A25B8">
      <w:pPr>
        <w:rPr>
          <w:lang w:eastAsia="en-US"/>
        </w:rPr>
      </w:pPr>
    </w:p>
    <w:p w14:paraId="45178D22" w14:textId="1E18D478" w:rsidR="003E53F0" w:rsidRDefault="003E53F0" w:rsidP="003E53F0">
      <w:pPr>
        <w:rPr>
          <w:b/>
          <w:bCs/>
          <w:lang w:eastAsia="en-US"/>
        </w:rPr>
      </w:pPr>
      <w:r>
        <w:rPr>
          <w:b/>
          <w:bCs/>
          <w:lang w:eastAsia="en-US"/>
        </w:rPr>
        <w:t>Questão (</w:t>
      </w:r>
      <w:proofErr w:type="spellStart"/>
      <w:r>
        <w:rPr>
          <w:b/>
          <w:bCs/>
          <w:lang w:eastAsia="en-US"/>
        </w:rPr>
        <w:t>iv</w:t>
      </w:r>
      <w:proofErr w:type="spellEnd"/>
      <w:r>
        <w:rPr>
          <w:b/>
          <w:bCs/>
          <w:lang w:eastAsia="en-US"/>
        </w:rPr>
        <w:t>)</w:t>
      </w:r>
    </w:p>
    <w:p w14:paraId="338E2C77" w14:textId="2107410B" w:rsidR="003E53F0" w:rsidRDefault="003E53F0" w:rsidP="003E53F0">
      <w:pPr>
        <w:jc w:val="both"/>
        <w:rPr>
          <w:lang w:eastAsia="en-US"/>
        </w:rPr>
      </w:pPr>
      <w:r>
        <w:rPr>
          <w:lang w:eastAsia="en-US"/>
        </w:rPr>
        <w:tab/>
        <w:t>Aplicando erros robustos com relação à heteroscedasticidade, vê-se que o erro padrão de ∆</w:t>
      </w:r>
      <w:proofErr w:type="spellStart"/>
      <w:r>
        <w:rPr>
          <w:i/>
          <w:iCs/>
          <w:lang w:eastAsia="en-US"/>
        </w:rPr>
        <w:t>pctstu</w:t>
      </w:r>
      <w:proofErr w:type="spellEnd"/>
      <w:r>
        <w:rPr>
          <w:i/>
          <w:iCs/>
          <w:lang w:eastAsia="en-US"/>
        </w:rPr>
        <w:t xml:space="preserve"> </w:t>
      </w:r>
      <w:r>
        <w:rPr>
          <w:lang w:eastAsia="en-US"/>
        </w:rPr>
        <w:t>diminui de 0,004132 para 0,002936, tornando seu coeficiente ainda mais estatisticamente significante.</w:t>
      </w:r>
    </w:p>
    <w:p w14:paraId="345B6355" w14:textId="6747AAEA" w:rsidR="003E53F0" w:rsidRDefault="003E53F0" w:rsidP="003E53F0">
      <w:pPr>
        <w:jc w:val="center"/>
        <w:rPr>
          <w:lang w:eastAsia="en-US"/>
        </w:rPr>
      </w:pPr>
      <w:r>
        <w:rPr>
          <w:noProof/>
        </w:rPr>
        <w:drawing>
          <wp:inline distT="0" distB="0" distL="0" distR="0" wp14:anchorId="4877E48A" wp14:editId="65624629">
            <wp:extent cx="4864100" cy="3299208"/>
            <wp:effectExtent l="0" t="0" r="0" b="3175"/>
            <wp:docPr id="11"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23">
                      <a:extLst>
                        <a:ext uri="{28A0092B-C50C-407E-A947-70E740481C1C}">
                          <a14:useLocalDpi xmlns:a14="http://schemas.microsoft.com/office/drawing/2010/main" val="0"/>
                        </a:ext>
                      </a:extLst>
                    </a:blip>
                    <a:stretch>
                      <a:fillRect/>
                    </a:stretch>
                  </pic:blipFill>
                  <pic:spPr>
                    <a:xfrm>
                      <a:off x="0" y="0"/>
                      <a:ext cx="4864100" cy="3299208"/>
                    </a:xfrm>
                    <a:prstGeom prst="rect">
                      <a:avLst/>
                    </a:prstGeom>
                  </pic:spPr>
                </pic:pic>
              </a:graphicData>
            </a:graphic>
          </wp:inline>
        </w:drawing>
      </w:r>
    </w:p>
    <w:p w14:paraId="76EFE332" w14:textId="51084F8B" w:rsidR="00D81131" w:rsidRPr="001C1CC6" w:rsidRDefault="00D81131" w:rsidP="00D81131">
      <w:pPr>
        <w:pStyle w:val="Ttulo2"/>
      </w:pPr>
      <w:r w:rsidRPr="5354F43C">
        <w:rPr>
          <w:rFonts w:ascii="Times New Roman" w:hAnsi="Times New Roman" w:cs="Times New Roman"/>
          <w:b/>
          <w:bCs/>
          <w:color w:val="000000" w:themeColor="text1"/>
        </w:rPr>
        <w:lastRenderedPageBreak/>
        <w:t>Exercício</w:t>
      </w:r>
      <w:r w:rsidRPr="5354F43C">
        <w:rPr>
          <w:rFonts w:ascii="Times New Roman" w:eastAsia="Times New Roman" w:hAnsi="Times New Roman" w:cs="Times New Roman"/>
          <w:color w:val="auto"/>
        </w:rPr>
        <w:t xml:space="preserve"> </w:t>
      </w:r>
      <w:r w:rsidRPr="5354F43C">
        <w:rPr>
          <w:rFonts w:ascii="Times New Roman" w:eastAsia="Times New Roman" w:hAnsi="Times New Roman" w:cs="Times New Roman"/>
          <w:b/>
          <w:bCs/>
          <w:color w:val="auto"/>
        </w:rPr>
        <w:t>C7</w:t>
      </w:r>
    </w:p>
    <w:p w14:paraId="6BEBEDA5" w14:textId="77777777" w:rsidR="00D81131" w:rsidRDefault="00D81131" w:rsidP="00D81131">
      <w:pPr>
        <w:rPr>
          <w:b/>
          <w:bCs/>
          <w:lang w:eastAsia="en-US"/>
        </w:rPr>
      </w:pPr>
      <w:r w:rsidRPr="5354F43C">
        <w:rPr>
          <w:b/>
          <w:bCs/>
          <w:lang w:eastAsia="en-US"/>
        </w:rPr>
        <w:t>Questão (i)</w:t>
      </w:r>
    </w:p>
    <w:p w14:paraId="5508D624" w14:textId="155786B6" w:rsidR="00D81131" w:rsidRDefault="00D81131" w:rsidP="00D81131">
      <w:pPr>
        <w:ind w:firstLine="708"/>
        <w:jc w:val="both"/>
        <w:rPr>
          <w:lang w:eastAsia="en-US"/>
        </w:rPr>
      </w:pPr>
      <w:r w:rsidRPr="5354F43C">
        <w:rPr>
          <w:lang w:eastAsia="en-US"/>
        </w:rPr>
        <w:t>Usando MQO agrupado, os resultados do modelo são:</w:t>
      </w:r>
    </w:p>
    <w:p w14:paraId="59D7BAA0" w14:textId="77777777" w:rsidR="00D81131" w:rsidRDefault="00D81131" w:rsidP="00D81131">
      <w:pPr>
        <w:ind w:firstLine="708"/>
        <w:jc w:val="both"/>
        <w:rPr>
          <w:lang w:eastAsia="en-US"/>
        </w:rPr>
      </w:pPr>
    </w:p>
    <w:p w14:paraId="4F0BFF04" w14:textId="77777777" w:rsidR="00D81131" w:rsidRDefault="00D81131" w:rsidP="00D81131">
      <w:pPr>
        <w:jc w:val="center"/>
      </w:pPr>
      <w:r>
        <w:rPr>
          <w:noProof/>
        </w:rPr>
        <w:drawing>
          <wp:inline distT="0" distB="0" distL="0" distR="0" wp14:anchorId="30C433CA" wp14:editId="7203AA91">
            <wp:extent cx="5391152" cy="3667125"/>
            <wp:effectExtent l="0" t="0" r="0" b="0"/>
            <wp:docPr id="496471365" name="Imagem 49647136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1365" name="Imagem 496471365" descr="Tabela&#10;&#10;Descrição gerad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5391152" cy="3667125"/>
                    </a:xfrm>
                    <a:prstGeom prst="rect">
                      <a:avLst/>
                    </a:prstGeom>
                  </pic:spPr>
                </pic:pic>
              </a:graphicData>
            </a:graphic>
          </wp:inline>
        </w:drawing>
      </w:r>
    </w:p>
    <w:p w14:paraId="1A43116D" w14:textId="77777777" w:rsidR="00D81131" w:rsidRDefault="00D81131" w:rsidP="00D81131">
      <w:pPr>
        <w:ind w:firstLine="708"/>
        <w:jc w:val="both"/>
        <w:rPr>
          <w:lang w:eastAsia="en-US"/>
        </w:rPr>
      </w:pPr>
      <w:r w:rsidRPr="0FDFE031">
        <w:rPr>
          <w:lang w:eastAsia="en-US"/>
        </w:rPr>
        <w:t xml:space="preserve">O modelo mostra que o coeficiente da variável explicativa </w:t>
      </w:r>
      <w:proofErr w:type="spellStart"/>
      <w:r w:rsidRPr="0FDFE031">
        <w:rPr>
          <w:i/>
          <w:iCs/>
          <w:lang w:eastAsia="en-US"/>
        </w:rPr>
        <w:t>season</w:t>
      </w:r>
      <w:proofErr w:type="spellEnd"/>
      <w:r w:rsidRPr="0FDFE031">
        <w:rPr>
          <w:lang w:eastAsia="en-US"/>
        </w:rPr>
        <w:t xml:space="preserve"> é de –0,0272. Como essa variável indica a mudança na performance dos atletas (medida pelo GPA) durante a temporada de jogos, o resultado do coeficiente associado a tal variável mostra que durante essa temporada o desemprenho dos atletas diminui nessa taxa, tudo o mais constante.</w:t>
      </w:r>
    </w:p>
    <w:p w14:paraId="1A003554" w14:textId="77777777" w:rsidR="00D81131" w:rsidRDefault="00D81131" w:rsidP="00D81131">
      <w:pPr>
        <w:ind w:firstLine="708"/>
        <w:jc w:val="both"/>
        <w:rPr>
          <w:lang w:eastAsia="en-US"/>
        </w:rPr>
      </w:pPr>
    </w:p>
    <w:p w14:paraId="150A89DF" w14:textId="77777777" w:rsidR="00D81131" w:rsidRDefault="00D81131" w:rsidP="00D81131">
      <w:pPr>
        <w:rPr>
          <w:b/>
          <w:bCs/>
          <w:lang w:eastAsia="en-US"/>
        </w:rPr>
      </w:pPr>
      <w:r w:rsidRPr="5354F43C">
        <w:rPr>
          <w:b/>
          <w:bCs/>
          <w:lang w:eastAsia="en-US"/>
        </w:rPr>
        <w:t>Questão (</w:t>
      </w:r>
      <w:proofErr w:type="spellStart"/>
      <w:r w:rsidRPr="5354F43C">
        <w:rPr>
          <w:b/>
          <w:bCs/>
          <w:lang w:eastAsia="en-US"/>
        </w:rPr>
        <w:t>ii</w:t>
      </w:r>
      <w:proofErr w:type="spellEnd"/>
      <w:r w:rsidRPr="5354F43C">
        <w:rPr>
          <w:b/>
          <w:bCs/>
          <w:lang w:eastAsia="en-US"/>
        </w:rPr>
        <w:t>)</w:t>
      </w:r>
    </w:p>
    <w:p w14:paraId="5057E5E2" w14:textId="77777777" w:rsidR="00D81131" w:rsidRDefault="00D81131" w:rsidP="00D81131">
      <w:pPr>
        <w:ind w:firstLine="708"/>
        <w:jc w:val="both"/>
        <w:rPr>
          <w:i/>
          <w:iCs/>
          <w:lang w:eastAsia="en-US"/>
        </w:rPr>
      </w:pPr>
      <w:r w:rsidRPr="0FDFE031">
        <w:rPr>
          <w:lang w:eastAsia="en-US"/>
        </w:rPr>
        <w:t xml:space="preserve">Se, de fato a habilidade dos jogadores de futebol americano não é bem capturada por essas outras variáveis, os efeitos desse fator estarão correlacionados com a variável </w:t>
      </w:r>
      <w:proofErr w:type="spellStart"/>
      <w:r w:rsidRPr="0FDFE031">
        <w:rPr>
          <w:i/>
          <w:iCs/>
          <w:lang w:eastAsia="en-US"/>
        </w:rPr>
        <w:t>season</w:t>
      </w:r>
      <w:proofErr w:type="spellEnd"/>
      <w:r w:rsidRPr="0FDFE031">
        <w:rPr>
          <w:lang w:eastAsia="en-US"/>
        </w:rPr>
        <w:t xml:space="preserve">. Assim, com o fato de essa habilidade específica que é absorvida pelo termo de erro estar relacionada com uma variável explicativa tornará de fato as variáveis do modelo </w:t>
      </w:r>
      <w:proofErr w:type="spellStart"/>
      <w:r w:rsidRPr="0FDFE031">
        <w:rPr>
          <w:lang w:eastAsia="en-US"/>
        </w:rPr>
        <w:t>viesadas</w:t>
      </w:r>
      <w:proofErr w:type="spellEnd"/>
      <w:r w:rsidRPr="0FDFE031">
        <w:rPr>
          <w:lang w:eastAsia="en-US"/>
        </w:rPr>
        <w:t xml:space="preserve"> e inconsistentes.</w:t>
      </w:r>
    </w:p>
    <w:p w14:paraId="571AFFF1" w14:textId="77777777" w:rsidR="00D81131" w:rsidRDefault="00D81131" w:rsidP="00D81131">
      <w:pPr>
        <w:ind w:firstLine="708"/>
        <w:jc w:val="both"/>
        <w:rPr>
          <w:lang w:eastAsia="en-US"/>
        </w:rPr>
      </w:pPr>
    </w:p>
    <w:p w14:paraId="03276B73" w14:textId="77777777" w:rsidR="00D81131" w:rsidRDefault="00D81131" w:rsidP="00D81131">
      <w:pPr>
        <w:rPr>
          <w:b/>
          <w:bCs/>
          <w:lang w:eastAsia="en-US"/>
        </w:rPr>
      </w:pPr>
    </w:p>
    <w:p w14:paraId="5067F985" w14:textId="77777777" w:rsidR="00D81131" w:rsidRDefault="00D81131" w:rsidP="00D81131">
      <w:pPr>
        <w:rPr>
          <w:b/>
          <w:bCs/>
          <w:lang w:eastAsia="en-US"/>
        </w:rPr>
      </w:pPr>
    </w:p>
    <w:p w14:paraId="7E0F059D" w14:textId="77777777" w:rsidR="00D81131" w:rsidRDefault="00D81131" w:rsidP="00D81131">
      <w:pPr>
        <w:rPr>
          <w:b/>
          <w:bCs/>
          <w:lang w:eastAsia="en-US"/>
        </w:rPr>
      </w:pPr>
    </w:p>
    <w:p w14:paraId="309B99FE" w14:textId="77777777" w:rsidR="00D81131" w:rsidRDefault="00D81131" w:rsidP="00D81131">
      <w:pPr>
        <w:rPr>
          <w:b/>
          <w:bCs/>
          <w:lang w:eastAsia="en-US"/>
        </w:rPr>
      </w:pPr>
    </w:p>
    <w:p w14:paraId="3A4745E9" w14:textId="77777777" w:rsidR="00D81131" w:rsidRDefault="00D81131" w:rsidP="00D81131">
      <w:pPr>
        <w:rPr>
          <w:b/>
          <w:bCs/>
          <w:lang w:eastAsia="en-US"/>
        </w:rPr>
      </w:pPr>
    </w:p>
    <w:p w14:paraId="6AA08870" w14:textId="77777777" w:rsidR="00D81131" w:rsidRDefault="00D81131" w:rsidP="00D81131">
      <w:pPr>
        <w:rPr>
          <w:b/>
          <w:bCs/>
          <w:lang w:eastAsia="en-US"/>
        </w:rPr>
      </w:pPr>
    </w:p>
    <w:p w14:paraId="105803BA" w14:textId="77777777" w:rsidR="00D81131" w:rsidRDefault="00D81131" w:rsidP="00D81131">
      <w:pPr>
        <w:rPr>
          <w:b/>
          <w:bCs/>
          <w:lang w:eastAsia="en-US"/>
        </w:rPr>
      </w:pPr>
    </w:p>
    <w:p w14:paraId="0A1D897A" w14:textId="77777777" w:rsidR="00D81131" w:rsidRDefault="00D81131" w:rsidP="00D81131">
      <w:pPr>
        <w:rPr>
          <w:b/>
          <w:bCs/>
          <w:lang w:eastAsia="en-US"/>
        </w:rPr>
      </w:pPr>
    </w:p>
    <w:p w14:paraId="040A0F09" w14:textId="77777777" w:rsidR="00D81131" w:rsidRDefault="00D81131" w:rsidP="00D81131">
      <w:pPr>
        <w:rPr>
          <w:b/>
          <w:bCs/>
          <w:lang w:eastAsia="en-US"/>
        </w:rPr>
      </w:pPr>
    </w:p>
    <w:p w14:paraId="50F01DF1" w14:textId="77777777" w:rsidR="00D81131" w:rsidRDefault="00D81131" w:rsidP="00D81131">
      <w:pPr>
        <w:rPr>
          <w:b/>
          <w:bCs/>
          <w:lang w:eastAsia="en-US"/>
        </w:rPr>
      </w:pPr>
    </w:p>
    <w:p w14:paraId="390E8501" w14:textId="77777777" w:rsidR="00D81131" w:rsidRDefault="00D81131" w:rsidP="00D81131">
      <w:pPr>
        <w:rPr>
          <w:b/>
          <w:bCs/>
          <w:lang w:eastAsia="en-US"/>
        </w:rPr>
      </w:pPr>
    </w:p>
    <w:p w14:paraId="1C062DD5" w14:textId="77777777" w:rsidR="00D81131" w:rsidRDefault="00D81131" w:rsidP="00D81131">
      <w:pPr>
        <w:rPr>
          <w:b/>
          <w:bCs/>
          <w:lang w:eastAsia="en-US"/>
        </w:rPr>
      </w:pPr>
    </w:p>
    <w:p w14:paraId="41D9AF85" w14:textId="7D114EBA" w:rsidR="00D81131" w:rsidRDefault="00D81131" w:rsidP="00D81131">
      <w:pPr>
        <w:rPr>
          <w:b/>
          <w:bCs/>
          <w:lang w:eastAsia="en-US"/>
        </w:rPr>
      </w:pPr>
      <w:r w:rsidRPr="5354F43C">
        <w:rPr>
          <w:b/>
          <w:bCs/>
          <w:lang w:eastAsia="en-US"/>
        </w:rPr>
        <w:lastRenderedPageBreak/>
        <w:t>Questão (</w:t>
      </w:r>
      <w:proofErr w:type="spellStart"/>
      <w:r w:rsidRPr="5354F43C">
        <w:rPr>
          <w:b/>
          <w:bCs/>
          <w:lang w:eastAsia="en-US"/>
        </w:rPr>
        <w:t>iii</w:t>
      </w:r>
      <w:proofErr w:type="spellEnd"/>
      <w:r w:rsidRPr="5354F43C">
        <w:rPr>
          <w:b/>
          <w:bCs/>
          <w:lang w:eastAsia="en-US"/>
        </w:rPr>
        <w:t>)</w:t>
      </w:r>
    </w:p>
    <w:p w14:paraId="572F5B87" w14:textId="77777777" w:rsidR="00D81131" w:rsidRDefault="00D81131" w:rsidP="00D81131">
      <w:pPr>
        <w:ind w:firstLine="708"/>
        <w:jc w:val="both"/>
        <w:rPr>
          <w:lang w:eastAsia="en-US"/>
        </w:rPr>
      </w:pPr>
    </w:p>
    <w:p w14:paraId="4ED73E8E" w14:textId="77777777" w:rsidR="00D81131" w:rsidRDefault="00D81131" w:rsidP="00D81131">
      <w:pPr>
        <w:jc w:val="center"/>
      </w:pPr>
      <w:r>
        <w:rPr>
          <w:noProof/>
        </w:rPr>
        <w:drawing>
          <wp:inline distT="0" distB="0" distL="0" distR="0" wp14:anchorId="11B362E2" wp14:editId="29E5224A">
            <wp:extent cx="5391152" cy="6753224"/>
            <wp:effectExtent l="0" t="0" r="0" b="0"/>
            <wp:docPr id="463293901" name="Imagem 46329390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93901" name="Imagem 463293901" descr="Uma imagem contendo Tabela&#10;&#10;Descrição gerad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5391152" cy="6753224"/>
                    </a:xfrm>
                    <a:prstGeom prst="rect">
                      <a:avLst/>
                    </a:prstGeom>
                  </pic:spPr>
                </pic:pic>
              </a:graphicData>
            </a:graphic>
          </wp:inline>
        </w:drawing>
      </w:r>
    </w:p>
    <w:p w14:paraId="3287B8BC" w14:textId="77777777" w:rsidR="00D81131" w:rsidRDefault="00D81131" w:rsidP="00D81131">
      <w:pPr>
        <w:jc w:val="both"/>
        <w:rPr>
          <w:lang w:eastAsia="en-US"/>
        </w:rPr>
      </w:pPr>
    </w:p>
    <w:p w14:paraId="1BC6D466" w14:textId="0CF46E03" w:rsidR="00D81131" w:rsidRDefault="00D81131" w:rsidP="00D81131">
      <w:pPr>
        <w:ind w:firstLine="708"/>
        <w:jc w:val="both"/>
      </w:pPr>
      <w:r w:rsidRPr="0FDFE031">
        <w:t xml:space="preserve">Como o sumario da regressão acima mostra, as varáveis que não possuem variação com o tempo (mudança de estação), e, portanto, são retiradas do modelo, são: </w:t>
      </w:r>
      <w:proofErr w:type="spellStart"/>
      <w:r w:rsidRPr="0FDFE031">
        <w:rPr>
          <w:i/>
          <w:iCs/>
        </w:rPr>
        <w:t>spring</w:t>
      </w:r>
      <w:proofErr w:type="spellEnd"/>
      <w:r w:rsidRPr="0FDFE031">
        <w:t>,</w:t>
      </w:r>
      <w:r w:rsidRPr="0FDFE031">
        <w:rPr>
          <w:i/>
          <w:iCs/>
        </w:rPr>
        <w:t xml:space="preserve"> </w:t>
      </w:r>
      <w:proofErr w:type="spellStart"/>
      <w:r w:rsidRPr="0FDFE031">
        <w:rPr>
          <w:i/>
          <w:iCs/>
        </w:rPr>
        <w:t>sat</w:t>
      </w:r>
      <w:proofErr w:type="spellEnd"/>
      <w:r w:rsidRPr="0FDFE031">
        <w:t>,</w:t>
      </w:r>
      <w:r w:rsidRPr="0FDFE031">
        <w:rPr>
          <w:i/>
          <w:iCs/>
        </w:rPr>
        <w:t xml:space="preserve"> </w:t>
      </w:r>
      <w:proofErr w:type="spellStart"/>
      <w:r w:rsidRPr="0FDFE031">
        <w:rPr>
          <w:i/>
          <w:iCs/>
        </w:rPr>
        <w:t>hsperc</w:t>
      </w:r>
      <w:proofErr w:type="spellEnd"/>
      <w:r w:rsidRPr="0FDFE031">
        <w:t>,</w:t>
      </w:r>
      <w:r w:rsidRPr="0FDFE031">
        <w:rPr>
          <w:i/>
          <w:iCs/>
        </w:rPr>
        <w:t xml:space="preserve"> </w:t>
      </w:r>
      <w:proofErr w:type="spellStart"/>
      <w:r w:rsidRPr="0FDFE031">
        <w:rPr>
          <w:i/>
          <w:iCs/>
        </w:rPr>
        <w:t>female</w:t>
      </w:r>
      <w:proofErr w:type="spellEnd"/>
      <w:r w:rsidRPr="0FDFE031">
        <w:t>,</w:t>
      </w:r>
      <w:r w:rsidRPr="0FDFE031">
        <w:rPr>
          <w:i/>
          <w:iCs/>
        </w:rPr>
        <w:t xml:space="preserve"> </w:t>
      </w:r>
      <w:proofErr w:type="spellStart"/>
      <w:r w:rsidRPr="0FDFE031">
        <w:rPr>
          <w:i/>
          <w:iCs/>
        </w:rPr>
        <w:t>black</w:t>
      </w:r>
      <w:proofErr w:type="spellEnd"/>
      <w:r w:rsidRPr="0FDFE031">
        <w:t xml:space="preserve"> e</w:t>
      </w:r>
      <w:r w:rsidRPr="0FDFE031">
        <w:rPr>
          <w:i/>
          <w:iCs/>
        </w:rPr>
        <w:t xml:space="preserve"> </w:t>
      </w:r>
      <w:proofErr w:type="spellStart"/>
      <w:r w:rsidRPr="0FDFE031">
        <w:rPr>
          <w:i/>
          <w:iCs/>
        </w:rPr>
        <w:t>white</w:t>
      </w:r>
      <w:proofErr w:type="spellEnd"/>
      <w:r w:rsidRPr="0FDFE031">
        <w:t xml:space="preserve">. </w:t>
      </w:r>
    </w:p>
    <w:p w14:paraId="35CF0733" w14:textId="77777777" w:rsidR="00D81131" w:rsidRDefault="00D81131" w:rsidP="00D81131">
      <w:pPr>
        <w:ind w:firstLine="708"/>
        <w:jc w:val="both"/>
      </w:pPr>
    </w:p>
    <w:p w14:paraId="62540791" w14:textId="77777777" w:rsidR="00D81131" w:rsidRDefault="00D81131" w:rsidP="00D81131">
      <w:pPr>
        <w:ind w:firstLine="708"/>
        <w:jc w:val="center"/>
      </w:pPr>
      <w:r>
        <w:rPr>
          <w:noProof/>
        </w:rPr>
        <w:lastRenderedPageBreak/>
        <w:drawing>
          <wp:inline distT="0" distB="0" distL="0" distR="0" wp14:anchorId="56612E79" wp14:editId="6940BDA2">
            <wp:extent cx="2321526" cy="1042601"/>
            <wp:effectExtent l="0" t="0" r="0" b="0"/>
            <wp:docPr id="396522351" name="Imagem 39652235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22351" name="Imagem 396522351" descr="Texto&#10;&#10;Descrição gerada automaticamente com confiança média"/>
                    <pic:cNvPicPr/>
                  </pic:nvPicPr>
                  <pic:blipFill>
                    <a:blip r:embed="rId26">
                      <a:extLst>
                        <a:ext uri="{28A0092B-C50C-407E-A947-70E740481C1C}">
                          <a14:useLocalDpi xmlns:a14="http://schemas.microsoft.com/office/drawing/2010/main" val="0"/>
                        </a:ext>
                      </a:extLst>
                    </a:blip>
                    <a:stretch>
                      <a:fillRect/>
                    </a:stretch>
                  </pic:blipFill>
                  <pic:spPr>
                    <a:xfrm>
                      <a:off x="0" y="0"/>
                      <a:ext cx="2321526" cy="1042601"/>
                    </a:xfrm>
                    <a:prstGeom prst="rect">
                      <a:avLst/>
                    </a:prstGeom>
                  </pic:spPr>
                </pic:pic>
              </a:graphicData>
            </a:graphic>
          </wp:inline>
        </w:drawing>
      </w:r>
    </w:p>
    <w:p w14:paraId="4CB32FEC" w14:textId="717C026F" w:rsidR="00D81131" w:rsidRDefault="00D81131" w:rsidP="00D81131">
      <w:pPr>
        <w:ind w:firstLine="708"/>
        <w:jc w:val="both"/>
      </w:pPr>
      <w:r>
        <w:t xml:space="preserve">O teste F realizado acima mostra que, apesar de a impacto do termo </w:t>
      </w:r>
      <w:proofErr w:type="spellStart"/>
      <w:r w:rsidRPr="0FDFE031">
        <w:rPr>
          <w:i/>
          <w:iCs/>
        </w:rPr>
        <w:t>season</w:t>
      </w:r>
      <w:proofErr w:type="spellEnd"/>
      <w:r w:rsidRPr="0FDFE031">
        <w:t xml:space="preserve"> ter aumentado, com seu coeficiente passando de –0,0272 para –0,0645, essa variável não possui uma grande relevância estatística, sendo relevante apenas a 15%.</w:t>
      </w:r>
    </w:p>
    <w:p w14:paraId="3D764899" w14:textId="77777777" w:rsidR="00D81131" w:rsidRDefault="00D81131" w:rsidP="00D81131">
      <w:pPr>
        <w:ind w:firstLine="708"/>
        <w:jc w:val="both"/>
        <w:rPr>
          <w:lang w:eastAsia="en-US"/>
        </w:rPr>
      </w:pPr>
    </w:p>
    <w:p w14:paraId="1142604E" w14:textId="77777777" w:rsidR="00D81131" w:rsidRDefault="00D81131" w:rsidP="00D81131">
      <w:pPr>
        <w:jc w:val="both"/>
      </w:pPr>
    </w:p>
    <w:p w14:paraId="3A755592" w14:textId="77777777" w:rsidR="00D81131" w:rsidRDefault="00D81131" w:rsidP="00D81131">
      <w:pPr>
        <w:rPr>
          <w:b/>
          <w:bCs/>
          <w:lang w:eastAsia="en-US"/>
        </w:rPr>
      </w:pPr>
      <w:r w:rsidRPr="0FDFE031">
        <w:rPr>
          <w:b/>
          <w:bCs/>
          <w:lang w:eastAsia="en-US"/>
        </w:rPr>
        <w:t>Questão (</w:t>
      </w:r>
      <w:proofErr w:type="spellStart"/>
      <w:r w:rsidRPr="0FDFE031">
        <w:rPr>
          <w:b/>
          <w:bCs/>
          <w:lang w:eastAsia="en-US"/>
        </w:rPr>
        <w:t>iv</w:t>
      </w:r>
      <w:proofErr w:type="spellEnd"/>
      <w:r w:rsidRPr="0FDFE031">
        <w:rPr>
          <w:b/>
          <w:bCs/>
          <w:lang w:eastAsia="en-US"/>
        </w:rPr>
        <w:t>)</w:t>
      </w:r>
    </w:p>
    <w:p w14:paraId="42609596" w14:textId="77777777" w:rsidR="00D81131" w:rsidRDefault="00D81131" w:rsidP="00D81131">
      <w:pPr>
        <w:ind w:firstLine="708"/>
        <w:jc w:val="both"/>
        <w:rPr>
          <w:lang w:eastAsia="en-US"/>
        </w:rPr>
      </w:pPr>
      <w:r w:rsidRPr="0FDFE031">
        <w:rPr>
          <w:lang w:eastAsia="en-US"/>
        </w:rPr>
        <w:t>Pode-se argumentar que a ocorrência de lesões em atletas é um fator a ser considerado, especialmente se tratando de esportes de impacto, como o próprio futebol americano. Essa variável pode influenciar fortemente o desempenho de um atleta de um período para o outro se esse estiver em um período de recuperação.</w:t>
      </w:r>
    </w:p>
    <w:p w14:paraId="0E576347" w14:textId="58C79A01" w:rsidR="00D81131" w:rsidRDefault="00D81131" w:rsidP="00D81131">
      <w:pPr>
        <w:ind w:firstLine="708"/>
        <w:jc w:val="both"/>
        <w:rPr>
          <w:lang w:eastAsia="en-US"/>
        </w:rPr>
      </w:pPr>
      <w:r w:rsidRPr="0FDFE031">
        <w:rPr>
          <w:lang w:eastAsia="en-US"/>
        </w:rPr>
        <w:t xml:space="preserve">Por um olhar, se a ocorrência de lesões for vista como aleatória entre os atletas esse fator poderia ser negligenciado à variável de erro. Entretanto, se considerado que há uma maior chance de ocorrer lesões em atletas que já praticam o esporte há mais de um semestre poderá haver, então, uma correlação do termo de erro com a variável explicativa </w:t>
      </w:r>
      <w:proofErr w:type="spellStart"/>
      <w:r w:rsidRPr="0FDFE031">
        <w:rPr>
          <w:i/>
          <w:iCs/>
          <w:lang w:eastAsia="en-US"/>
        </w:rPr>
        <w:t>frstsem</w:t>
      </w:r>
      <w:proofErr w:type="spellEnd"/>
      <w:r w:rsidRPr="0FDFE031">
        <w:rPr>
          <w:lang w:eastAsia="en-US"/>
        </w:rPr>
        <w:t xml:space="preserve"> que indica se o estudando está no primeiro semestre ou não.</w:t>
      </w:r>
    </w:p>
    <w:p w14:paraId="7C6BFC8A" w14:textId="55C434B7" w:rsidR="00E721C4" w:rsidRDefault="00E721C4" w:rsidP="00D81131">
      <w:pPr>
        <w:ind w:firstLine="708"/>
        <w:jc w:val="both"/>
        <w:rPr>
          <w:lang w:eastAsia="en-US"/>
        </w:rPr>
      </w:pPr>
    </w:p>
    <w:p w14:paraId="6327309D" w14:textId="7180D298" w:rsidR="00E721C4" w:rsidRDefault="00E721C4" w:rsidP="00D81131">
      <w:pPr>
        <w:ind w:firstLine="708"/>
        <w:jc w:val="both"/>
        <w:rPr>
          <w:lang w:eastAsia="en-US"/>
        </w:rPr>
      </w:pPr>
    </w:p>
    <w:p w14:paraId="761C1012" w14:textId="2DA1704F" w:rsidR="00E721C4" w:rsidRDefault="00E721C4" w:rsidP="00D81131">
      <w:pPr>
        <w:ind w:firstLine="708"/>
        <w:jc w:val="both"/>
        <w:rPr>
          <w:lang w:eastAsia="en-US"/>
        </w:rPr>
      </w:pPr>
    </w:p>
    <w:p w14:paraId="255E6496" w14:textId="314598D3" w:rsidR="00E721C4" w:rsidRDefault="00E721C4" w:rsidP="00D81131">
      <w:pPr>
        <w:ind w:firstLine="708"/>
        <w:jc w:val="both"/>
        <w:rPr>
          <w:lang w:eastAsia="en-US"/>
        </w:rPr>
      </w:pPr>
    </w:p>
    <w:p w14:paraId="56049152" w14:textId="0847D940" w:rsidR="00E721C4" w:rsidRDefault="00E721C4" w:rsidP="00D81131">
      <w:pPr>
        <w:ind w:firstLine="708"/>
        <w:jc w:val="both"/>
        <w:rPr>
          <w:lang w:eastAsia="en-US"/>
        </w:rPr>
      </w:pPr>
    </w:p>
    <w:p w14:paraId="4766134A" w14:textId="31FEC9B6" w:rsidR="00E721C4" w:rsidRDefault="00E721C4" w:rsidP="00D81131">
      <w:pPr>
        <w:ind w:firstLine="708"/>
        <w:jc w:val="both"/>
        <w:rPr>
          <w:lang w:eastAsia="en-US"/>
        </w:rPr>
      </w:pPr>
    </w:p>
    <w:p w14:paraId="168D1E11" w14:textId="3EC72893" w:rsidR="00E721C4" w:rsidRDefault="00E721C4" w:rsidP="00D81131">
      <w:pPr>
        <w:ind w:firstLine="708"/>
        <w:jc w:val="both"/>
        <w:rPr>
          <w:lang w:eastAsia="en-US"/>
        </w:rPr>
      </w:pPr>
    </w:p>
    <w:p w14:paraId="796C644B" w14:textId="4E5089BB" w:rsidR="00E721C4" w:rsidRDefault="00E721C4" w:rsidP="00D81131">
      <w:pPr>
        <w:ind w:firstLine="708"/>
        <w:jc w:val="both"/>
        <w:rPr>
          <w:lang w:eastAsia="en-US"/>
        </w:rPr>
      </w:pPr>
    </w:p>
    <w:p w14:paraId="02C0A7C6" w14:textId="33F10C6E" w:rsidR="00E721C4" w:rsidRDefault="00E721C4" w:rsidP="00D81131">
      <w:pPr>
        <w:ind w:firstLine="708"/>
        <w:jc w:val="both"/>
        <w:rPr>
          <w:lang w:eastAsia="en-US"/>
        </w:rPr>
      </w:pPr>
    </w:p>
    <w:p w14:paraId="4176A5F7" w14:textId="7FC9C294" w:rsidR="00E721C4" w:rsidRDefault="00E721C4" w:rsidP="00D81131">
      <w:pPr>
        <w:ind w:firstLine="708"/>
        <w:jc w:val="both"/>
        <w:rPr>
          <w:lang w:eastAsia="en-US"/>
        </w:rPr>
      </w:pPr>
    </w:p>
    <w:p w14:paraId="7A3A9D66" w14:textId="35B55927" w:rsidR="00E721C4" w:rsidRDefault="00E721C4" w:rsidP="00D81131">
      <w:pPr>
        <w:ind w:firstLine="708"/>
        <w:jc w:val="both"/>
        <w:rPr>
          <w:lang w:eastAsia="en-US"/>
        </w:rPr>
      </w:pPr>
    </w:p>
    <w:p w14:paraId="0929F3D4" w14:textId="297BCA82" w:rsidR="00E721C4" w:rsidRDefault="00E721C4" w:rsidP="00D81131">
      <w:pPr>
        <w:ind w:firstLine="708"/>
        <w:jc w:val="both"/>
        <w:rPr>
          <w:lang w:eastAsia="en-US"/>
        </w:rPr>
      </w:pPr>
    </w:p>
    <w:p w14:paraId="0D14A370" w14:textId="6BCEBABB" w:rsidR="00E721C4" w:rsidRDefault="00E721C4" w:rsidP="00D81131">
      <w:pPr>
        <w:ind w:firstLine="708"/>
        <w:jc w:val="both"/>
        <w:rPr>
          <w:lang w:eastAsia="en-US"/>
        </w:rPr>
      </w:pPr>
    </w:p>
    <w:p w14:paraId="74DE76DD" w14:textId="158301E3" w:rsidR="00E721C4" w:rsidRDefault="00E721C4" w:rsidP="00D81131">
      <w:pPr>
        <w:ind w:firstLine="708"/>
        <w:jc w:val="both"/>
        <w:rPr>
          <w:lang w:eastAsia="en-US"/>
        </w:rPr>
      </w:pPr>
    </w:p>
    <w:p w14:paraId="5DEC0FD8" w14:textId="4428BC04" w:rsidR="00E721C4" w:rsidRDefault="00E721C4" w:rsidP="00D81131">
      <w:pPr>
        <w:ind w:firstLine="708"/>
        <w:jc w:val="both"/>
        <w:rPr>
          <w:lang w:eastAsia="en-US"/>
        </w:rPr>
      </w:pPr>
    </w:p>
    <w:p w14:paraId="69C1CA87" w14:textId="4A839E85" w:rsidR="00E721C4" w:rsidRDefault="00E721C4" w:rsidP="00D81131">
      <w:pPr>
        <w:ind w:firstLine="708"/>
        <w:jc w:val="both"/>
        <w:rPr>
          <w:lang w:eastAsia="en-US"/>
        </w:rPr>
      </w:pPr>
    </w:p>
    <w:p w14:paraId="3665295C" w14:textId="61F08E7A" w:rsidR="00E721C4" w:rsidRDefault="00E721C4" w:rsidP="00D81131">
      <w:pPr>
        <w:ind w:firstLine="708"/>
        <w:jc w:val="both"/>
        <w:rPr>
          <w:lang w:eastAsia="en-US"/>
        </w:rPr>
      </w:pPr>
    </w:p>
    <w:p w14:paraId="6496D947" w14:textId="0A1A5568" w:rsidR="00E721C4" w:rsidRDefault="00E721C4" w:rsidP="00D81131">
      <w:pPr>
        <w:ind w:firstLine="708"/>
        <w:jc w:val="both"/>
        <w:rPr>
          <w:lang w:eastAsia="en-US"/>
        </w:rPr>
      </w:pPr>
    </w:p>
    <w:p w14:paraId="2F4B3DBD" w14:textId="748C5605" w:rsidR="00E721C4" w:rsidRDefault="00E721C4" w:rsidP="00D81131">
      <w:pPr>
        <w:ind w:firstLine="708"/>
        <w:jc w:val="both"/>
        <w:rPr>
          <w:lang w:eastAsia="en-US"/>
        </w:rPr>
      </w:pPr>
    </w:p>
    <w:p w14:paraId="46CD0044" w14:textId="419013AF" w:rsidR="00E721C4" w:rsidRDefault="00E721C4" w:rsidP="00D81131">
      <w:pPr>
        <w:ind w:firstLine="708"/>
        <w:jc w:val="both"/>
        <w:rPr>
          <w:lang w:eastAsia="en-US"/>
        </w:rPr>
      </w:pPr>
    </w:p>
    <w:p w14:paraId="4F4FF864" w14:textId="49F8E9AC" w:rsidR="00E721C4" w:rsidRDefault="00E721C4" w:rsidP="00D81131">
      <w:pPr>
        <w:ind w:firstLine="708"/>
        <w:jc w:val="both"/>
        <w:rPr>
          <w:lang w:eastAsia="en-US"/>
        </w:rPr>
      </w:pPr>
    </w:p>
    <w:p w14:paraId="6D29410D" w14:textId="62B17A32" w:rsidR="00E721C4" w:rsidRDefault="00E721C4" w:rsidP="00D81131">
      <w:pPr>
        <w:ind w:firstLine="708"/>
        <w:jc w:val="both"/>
        <w:rPr>
          <w:lang w:eastAsia="en-US"/>
        </w:rPr>
      </w:pPr>
    </w:p>
    <w:p w14:paraId="4DA9AE59" w14:textId="0192728A" w:rsidR="00E721C4" w:rsidRDefault="00E721C4" w:rsidP="00D81131">
      <w:pPr>
        <w:ind w:firstLine="708"/>
        <w:jc w:val="both"/>
        <w:rPr>
          <w:lang w:eastAsia="en-US"/>
        </w:rPr>
      </w:pPr>
    </w:p>
    <w:p w14:paraId="6A40C251" w14:textId="516B8161" w:rsidR="00E721C4" w:rsidRDefault="00E721C4" w:rsidP="00D81131">
      <w:pPr>
        <w:ind w:firstLine="708"/>
        <w:jc w:val="both"/>
        <w:rPr>
          <w:lang w:eastAsia="en-US"/>
        </w:rPr>
      </w:pPr>
    </w:p>
    <w:p w14:paraId="244F5762" w14:textId="12D808B8" w:rsidR="00E721C4" w:rsidRDefault="00E721C4" w:rsidP="00D81131">
      <w:pPr>
        <w:ind w:firstLine="708"/>
        <w:jc w:val="both"/>
        <w:rPr>
          <w:lang w:eastAsia="en-US"/>
        </w:rPr>
      </w:pPr>
    </w:p>
    <w:p w14:paraId="04D34494" w14:textId="37FA8B0D" w:rsidR="00E721C4" w:rsidRDefault="00E721C4" w:rsidP="00D81131">
      <w:pPr>
        <w:ind w:firstLine="708"/>
        <w:jc w:val="both"/>
        <w:rPr>
          <w:lang w:eastAsia="en-US"/>
        </w:rPr>
      </w:pPr>
    </w:p>
    <w:p w14:paraId="21B54EC9" w14:textId="77777777" w:rsidR="00E721C4" w:rsidRDefault="00E721C4" w:rsidP="00D81131">
      <w:pPr>
        <w:ind w:firstLine="708"/>
        <w:jc w:val="both"/>
        <w:rPr>
          <w:lang w:eastAsia="en-US"/>
        </w:rPr>
      </w:pPr>
    </w:p>
    <w:p w14:paraId="49884EB8" w14:textId="77777777" w:rsidR="00D81131" w:rsidRDefault="00D81131" w:rsidP="00D81131">
      <w:pPr>
        <w:ind w:firstLine="708"/>
        <w:jc w:val="both"/>
        <w:rPr>
          <w:lang w:eastAsia="en-US"/>
        </w:rPr>
      </w:pPr>
      <w:r w:rsidRPr="0FDFE031">
        <w:rPr>
          <w:lang w:eastAsia="en-US"/>
        </w:rPr>
        <w:t xml:space="preserve"> </w:t>
      </w:r>
    </w:p>
    <w:p w14:paraId="53EC1C19" w14:textId="0B1F8B6C" w:rsidR="00DA17F6" w:rsidRDefault="00DA17F6" w:rsidP="00DA17F6">
      <w:pPr>
        <w:pStyle w:val="Ttulo2"/>
        <w:rPr>
          <w:rFonts w:ascii="Times New Roman" w:eastAsia="Times New Roman" w:hAnsi="Times New Roman" w:cs="Times New Roman"/>
          <w:b/>
          <w:bCs/>
          <w:color w:val="auto"/>
        </w:rPr>
      </w:pPr>
      <w:r w:rsidRPr="0FDFE031">
        <w:rPr>
          <w:rFonts w:ascii="Times New Roman" w:hAnsi="Times New Roman" w:cs="Times New Roman"/>
          <w:b/>
          <w:bCs/>
          <w:color w:val="000000" w:themeColor="text1"/>
        </w:rPr>
        <w:lastRenderedPageBreak/>
        <w:t>Exercício</w:t>
      </w:r>
      <w:r w:rsidRPr="0FDFE031">
        <w:rPr>
          <w:rFonts w:ascii="Times New Roman" w:eastAsia="Times New Roman" w:hAnsi="Times New Roman" w:cs="Times New Roman"/>
          <w:color w:val="auto"/>
        </w:rPr>
        <w:t xml:space="preserve"> </w:t>
      </w:r>
      <w:r w:rsidRPr="0FDFE031">
        <w:rPr>
          <w:rFonts w:ascii="Times New Roman" w:eastAsia="Times New Roman" w:hAnsi="Times New Roman" w:cs="Times New Roman"/>
          <w:b/>
          <w:bCs/>
          <w:color w:val="auto"/>
        </w:rPr>
        <w:t>C1</w:t>
      </w:r>
      <w:r>
        <w:rPr>
          <w:rFonts w:ascii="Times New Roman" w:eastAsia="Times New Roman" w:hAnsi="Times New Roman" w:cs="Times New Roman"/>
          <w:b/>
          <w:bCs/>
          <w:color w:val="auto"/>
        </w:rPr>
        <w:t>0</w:t>
      </w:r>
    </w:p>
    <w:p w14:paraId="685771DE" w14:textId="77777777" w:rsidR="00DA17F6" w:rsidRDefault="00DA17F6" w:rsidP="00DA17F6">
      <w:pPr>
        <w:jc w:val="both"/>
        <w:rPr>
          <w:b/>
          <w:bCs/>
          <w:lang w:eastAsia="en-US"/>
        </w:rPr>
      </w:pPr>
      <w:r w:rsidRPr="0FDFE031">
        <w:rPr>
          <w:b/>
          <w:bCs/>
          <w:lang w:eastAsia="en-US"/>
        </w:rPr>
        <w:t>Questão (i)</w:t>
      </w:r>
    </w:p>
    <w:p w14:paraId="54346A8D" w14:textId="1B3E8224" w:rsidR="00DA17F6" w:rsidRDefault="00DA17F6" w:rsidP="00DA17F6">
      <w:pPr>
        <w:jc w:val="both"/>
        <w:rPr>
          <w:lang w:eastAsia="en-US"/>
        </w:rPr>
      </w:pPr>
      <w:r>
        <w:rPr>
          <w:lang w:eastAsia="en-US"/>
        </w:rPr>
        <w:tab/>
        <w:t>Estimando a equação usando o método de Primeiras Diferenças (que pode ser calculada usando um intercepto considerando uma dummy apenas para o terceiro ano), encontramos os seguintes resultados:</w:t>
      </w:r>
    </w:p>
    <w:p w14:paraId="48134E95" w14:textId="1FBC5936" w:rsidR="00DA17F6" w:rsidRDefault="00400DEC" w:rsidP="001C1363">
      <w:pPr>
        <w:jc w:val="center"/>
        <w:rPr>
          <w:lang w:eastAsia="en-US"/>
        </w:rPr>
      </w:pPr>
      <w:r w:rsidRPr="00400DEC">
        <w:rPr>
          <w:noProof/>
          <w:lang w:eastAsia="en-US"/>
        </w:rPr>
        <w:drawing>
          <wp:inline distT="0" distB="0" distL="0" distR="0" wp14:anchorId="03681E34" wp14:editId="4E21EF51">
            <wp:extent cx="5300581" cy="5067300"/>
            <wp:effectExtent l="0" t="0" r="0" b="0"/>
            <wp:docPr id="4" name="Imagem 4"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abela&#10;&#10;Descrição gerada automaticamente com confiança média"/>
                    <pic:cNvPicPr/>
                  </pic:nvPicPr>
                  <pic:blipFill>
                    <a:blip r:embed="rId27"/>
                    <a:stretch>
                      <a:fillRect/>
                    </a:stretch>
                  </pic:blipFill>
                  <pic:spPr>
                    <a:xfrm>
                      <a:off x="0" y="0"/>
                      <a:ext cx="5315307" cy="5081378"/>
                    </a:xfrm>
                    <a:prstGeom prst="rect">
                      <a:avLst/>
                    </a:prstGeom>
                  </pic:spPr>
                </pic:pic>
              </a:graphicData>
            </a:graphic>
          </wp:inline>
        </w:drawing>
      </w:r>
    </w:p>
    <w:p w14:paraId="17B722B8" w14:textId="1BC170F4" w:rsidR="0072301E" w:rsidRDefault="0072301E" w:rsidP="00DA17F6">
      <w:pPr>
        <w:jc w:val="both"/>
        <w:rPr>
          <w:lang w:eastAsia="en-US"/>
        </w:rPr>
      </w:pPr>
    </w:p>
    <w:p w14:paraId="224E73B3" w14:textId="6BA56705" w:rsidR="00DA17F6" w:rsidRDefault="0072301E" w:rsidP="0072301E">
      <w:pPr>
        <w:jc w:val="both"/>
        <w:rPr>
          <w:lang w:eastAsia="en-US"/>
        </w:rPr>
      </w:pPr>
      <w:r>
        <w:rPr>
          <w:lang w:eastAsia="en-US"/>
        </w:rPr>
        <w:tab/>
        <w:t xml:space="preserve">O número de observações usadas na regressão é 251, mas para encontrar o número de firmas cujos dados são não-nulos pode-se contar o número de </w:t>
      </w:r>
      <w:proofErr w:type="spellStart"/>
      <w:r>
        <w:rPr>
          <w:i/>
          <w:iCs/>
          <w:lang w:eastAsia="en-US"/>
        </w:rPr>
        <w:t>fcodes</w:t>
      </w:r>
      <w:proofErr w:type="spellEnd"/>
      <w:r>
        <w:rPr>
          <w:lang w:eastAsia="en-US"/>
        </w:rPr>
        <w:t xml:space="preserve"> únicos:</w:t>
      </w:r>
    </w:p>
    <w:p w14:paraId="436E1CA2" w14:textId="7F0E3403" w:rsidR="0072301E" w:rsidRDefault="0072301E" w:rsidP="0072301E">
      <w:pPr>
        <w:jc w:val="both"/>
        <w:rPr>
          <w:lang w:eastAsia="en-US"/>
        </w:rPr>
      </w:pPr>
      <w:r w:rsidRPr="0072301E">
        <w:rPr>
          <w:noProof/>
          <w:lang w:eastAsia="en-US"/>
        </w:rPr>
        <w:drawing>
          <wp:inline distT="0" distB="0" distL="0" distR="0" wp14:anchorId="091ED3DA" wp14:editId="552C9BD4">
            <wp:extent cx="5396230" cy="647700"/>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6230" cy="647700"/>
                    </a:xfrm>
                    <a:prstGeom prst="rect">
                      <a:avLst/>
                    </a:prstGeom>
                  </pic:spPr>
                </pic:pic>
              </a:graphicData>
            </a:graphic>
          </wp:inline>
        </w:drawing>
      </w:r>
    </w:p>
    <w:p w14:paraId="5EEE527F" w14:textId="5BC6DCA1" w:rsidR="005F670F" w:rsidRDefault="005F670F" w:rsidP="0072301E">
      <w:pPr>
        <w:jc w:val="both"/>
        <w:rPr>
          <w:lang w:eastAsia="en-US"/>
        </w:rPr>
      </w:pPr>
      <w:r>
        <w:rPr>
          <w:lang w:eastAsia="en-US"/>
        </w:rPr>
        <w:tab/>
      </w:r>
    </w:p>
    <w:p w14:paraId="770AE520" w14:textId="06E6CD1F" w:rsidR="005F670F" w:rsidRDefault="005F670F" w:rsidP="0072301E">
      <w:pPr>
        <w:jc w:val="both"/>
        <w:rPr>
          <w:lang w:eastAsia="en-US"/>
        </w:rPr>
      </w:pPr>
      <w:r>
        <w:rPr>
          <w:lang w:eastAsia="en-US"/>
        </w:rPr>
        <w:tab/>
        <w:t>Caso o painel fosse equilibrado, todas as firmas possuiriam dados para os três anos. Como são 451 observações, o número de firmas cujos dados poderiam ser utilizados seriam 451/3 = 127. Como o método de Primeiras Diferenças “descarta” o primeiro ano de observações, a regressão seria feita utilizando 314 observações.</w:t>
      </w:r>
    </w:p>
    <w:p w14:paraId="5F57D7CE" w14:textId="47FEE6DB" w:rsidR="00E721C4" w:rsidRDefault="00E721C4" w:rsidP="0072301E">
      <w:pPr>
        <w:jc w:val="both"/>
        <w:rPr>
          <w:lang w:eastAsia="en-US"/>
        </w:rPr>
      </w:pPr>
    </w:p>
    <w:p w14:paraId="18EB446A" w14:textId="77777777" w:rsidR="00E721C4" w:rsidRDefault="00E721C4" w:rsidP="0072301E">
      <w:pPr>
        <w:jc w:val="both"/>
        <w:rPr>
          <w:lang w:eastAsia="en-US"/>
        </w:rPr>
      </w:pPr>
    </w:p>
    <w:p w14:paraId="3E3964B7" w14:textId="3AD992FA" w:rsidR="00F649A4" w:rsidRDefault="00F649A4" w:rsidP="0072301E">
      <w:pPr>
        <w:jc w:val="both"/>
        <w:rPr>
          <w:lang w:eastAsia="en-US"/>
        </w:rPr>
      </w:pPr>
    </w:p>
    <w:p w14:paraId="24BA6E17" w14:textId="1F1E2B1E" w:rsidR="00F649A4" w:rsidRDefault="00F649A4" w:rsidP="0072301E">
      <w:pPr>
        <w:jc w:val="both"/>
        <w:rPr>
          <w:lang w:eastAsia="en-US"/>
        </w:rPr>
      </w:pPr>
    </w:p>
    <w:p w14:paraId="4A6759DE" w14:textId="79EF761B" w:rsidR="00F649A4" w:rsidRDefault="00F649A4" w:rsidP="00F649A4">
      <w:pPr>
        <w:jc w:val="both"/>
        <w:rPr>
          <w:b/>
          <w:bCs/>
          <w:lang w:eastAsia="en-US"/>
        </w:rPr>
      </w:pPr>
      <w:r w:rsidRPr="0FDFE031">
        <w:rPr>
          <w:b/>
          <w:bCs/>
          <w:lang w:eastAsia="en-US"/>
        </w:rPr>
        <w:lastRenderedPageBreak/>
        <w:t>Questão (</w:t>
      </w:r>
      <w:proofErr w:type="spellStart"/>
      <w:r w:rsidRPr="0FDFE031">
        <w:rPr>
          <w:b/>
          <w:bCs/>
          <w:lang w:eastAsia="en-US"/>
        </w:rPr>
        <w:t>i</w:t>
      </w:r>
      <w:r>
        <w:rPr>
          <w:b/>
          <w:bCs/>
          <w:lang w:eastAsia="en-US"/>
        </w:rPr>
        <w:t>i</w:t>
      </w:r>
      <w:proofErr w:type="spellEnd"/>
      <w:r w:rsidRPr="0FDFE031">
        <w:rPr>
          <w:b/>
          <w:bCs/>
          <w:lang w:eastAsia="en-US"/>
        </w:rPr>
        <w:t>)</w:t>
      </w:r>
    </w:p>
    <w:p w14:paraId="6368F1AB" w14:textId="4003CA4B" w:rsidR="00F649A4" w:rsidRDefault="00F649A4" w:rsidP="0072301E">
      <w:pPr>
        <w:jc w:val="both"/>
        <w:rPr>
          <w:lang w:eastAsia="en-US"/>
        </w:rPr>
      </w:pPr>
      <w:r>
        <w:rPr>
          <w:lang w:eastAsia="en-US"/>
        </w:rPr>
        <w:tab/>
        <w:t xml:space="preserve">O coeficiente de </w:t>
      </w:r>
      <w:r w:rsidR="0049158E">
        <w:rPr>
          <w:lang w:eastAsia="en-US"/>
        </w:rPr>
        <w:t>∆</w:t>
      </w:r>
      <w:proofErr w:type="spellStart"/>
      <w:r>
        <w:rPr>
          <w:i/>
          <w:iCs/>
          <w:lang w:eastAsia="en-US"/>
        </w:rPr>
        <w:t>grant</w:t>
      </w:r>
      <w:proofErr w:type="spellEnd"/>
      <w:r>
        <w:rPr>
          <w:lang w:eastAsia="en-US"/>
        </w:rPr>
        <w:t xml:space="preserve"> </w:t>
      </w:r>
      <w:r w:rsidR="001E4A5A">
        <w:rPr>
          <w:lang w:eastAsia="en-US"/>
        </w:rPr>
        <w:t>é</w:t>
      </w:r>
      <w:r>
        <w:rPr>
          <w:lang w:eastAsia="en-US"/>
        </w:rPr>
        <w:t xml:space="preserve"> tanto estatisticamente quanto </w:t>
      </w:r>
      <w:r w:rsidR="0049158E">
        <w:rPr>
          <w:lang w:eastAsia="en-US"/>
        </w:rPr>
        <w:t>economicamente significante</w:t>
      </w:r>
      <w:r w:rsidR="001E4A5A">
        <w:rPr>
          <w:lang w:eastAsia="en-US"/>
        </w:rPr>
        <w:t xml:space="preserve"> (≈32,6)</w:t>
      </w:r>
      <w:r w:rsidR="0049158E">
        <w:rPr>
          <w:lang w:eastAsia="en-US"/>
        </w:rPr>
        <w:t>, indicando que o recebimento de uma concessão governamental aumenta as horas médias de treinamento d</w:t>
      </w:r>
      <w:r w:rsidR="003B0145">
        <w:rPr>
          <w:lang w:eastAsia="en-US"/>
        </w:rPr>
        <w:t>e uma</w:t>
      </w:r>
      <w:r w:rsidR="0049158E">
        <w:rPr>
          <w:lang w:eastAsia="en-US"/>
        </w:rPr>
        <w:t xml:space="preserve"> firma em cerca de 32 horas a cada ano.</w:t>
      </w:r>
    </w:p>
    <w:p w14:paraId="4F023090" w14:textId="220DD816" w:rsidR="0049158E" w:rsidRDefault="0049158E" w:rsidP="0072301E">
      <w:pPr>
        <w:jc w:val="both"/>
        <w:rPr>
          <w:lang w:eastAsia="en-US"/>
        </w:rPr>
      </w:pPr>
    </w:p>
    <w:p w14:paraId="6D8C4359" w14:textId="15749FF2" w:rsidR="0049158E" w:rsidRDefault="0049158E" w:rsidP="0049158E">
      <w:pPr>
        <w:jc w:val="both"/>
        <w:rPr>
          <w:b/>
          <w:bCs/>
          <w:lang w:eastAsia="en-US"/>
        </w:rPr>
      </w:pPr>
      <w:r w:rsidRPr="0FDFE031">
        <w:rPr>
          <w:b/>
          <w:bCs/>
          <w:lang w:eastAsia="en-US"/>
        </w:rPr>
        <w:t>Questão (</w:t>
      </w:r>
      <w:proofErr w:type="spellStart"/>
      <w:r w:rsidRPr="0FDFE031">
        <w:rPr>
          <w:b/>
          <w:bCs/>
          <w:lang w:eastAsia="en-US"/>
        </w:rPr>
        <w:t>i</w:t>
      </w:r>
      <w:r>
        <w:rPr>
          <w:b/>
          <w:bCs/>
          <w:lang w:eastAsia="en-US"/>
        </w:rPr>
        <w:t>i</w:t>
      </w:r>
      <w:r w:rsidR="00E61065">
        <w:rPr>
          <w:b/>
          <w:bCs/>
          <w:lang w:eastAsia="en-US"/>
        </w:rPr>
        <w:t>i</w:t>
      </w:r>
      <w:proofErr w:type="spellEnd"/>
      <w:r w:rsidRPr="0FDFE031">
        <w:rPr>
          <w:b/>
          <w:bCs/>
          <w:lang w:eastAsia="en-US"/>
        </w:rPr>
        <w:t>)</w:t>
      </w:r>
    </w:p>
    <w:p w14:paraId="09FCFD45" w14:textId="76D80C8D" w:rsidR="00F649A4" w:rsidRPr="0072301E" w:rsidRDefault="0049158E" w:rsidP="0072301E">
      <w:pPr>
        <w:jc w:val="both"/>
        <w:rPr>
          <w:lang w:eastAsia="en-US"/>
        </w:rPr>
      </w:pPr>
      <w:r>
        <w:rPr>
          <w:lang w:eastAsia="en-US"/>
        </w:rPr>
        <w:tab/>
      </w:r>
      <w:r w:rsidR="00E61065">
        <w:rPr>
          <w:lang w:eastAsia="en-US"/>
        </w:rPr>
        <w:t xml:space="preserve">Como a verba de treinamento de um ano é majoritariamente usada no ano de seu recebimento, não é surpreendente que o coeficiente </w:t>
      </w:r>
      <w:r w:rsidR="00E61065">
        <w:rPr>
          <w:i/>
          <w:iCs/>
          <w:lang w:eastAsia="en-US"/>
        </w:rPr>
        <w:t>∆grant-1</w:t>
      </w:r>
      <w:r w:rsidR="00E61065">
        <w:rPr>
          <w:lang w:eastAsia="en-US"/>
        </w:rPr>
        <w:t xml:space="preserve"> é estatisticamente não-significante</w:t>
      </w:r>
      <w:r w:rsidR="003B0145">
        <w:rPr>
          <w:lang w:eastAsia="en-US"/>
        </w:rPr>
        <w:t>, possuindo um alto p-valor (0,72).</w:t>
      </w:r>
    </w:p>
    <w:p w14:paraId="5D915E5C" w14:textId="0F4CCEF1" w:rsidR="00DA17F6" w:rsidRDefault="00DA17F6" w:rsidP="00D81131">
      <w:pPr>
        <w:rPr>
          <w:lang w:eastAsia="en-US"/>
        </w:rPr>
      </w:pPr>
    </w:p>
    <w:p w14:paraId="242809BC" w14:textId="26D1564A" w:rsidR="00E61065" w:rsidRDefault="00E61065" w:rsidP="00E61065">
      <w:pPr>
        <w:jc w:val="both"/>
        <w:rPr>
          <w:b/>
          <w:bCs/>
          <w:lang w:eastAsia="en-US"/>
        </w:rPr>
      </w:pPr>
      <w:r w:rsidRPr="0FDFE031">
        <w:rPr>
          <w:b/>
          <w:bCs/>
          <w:lang w:eastAsia="en-US"/>
        </w:rPr>
        <w:t>Questão (</w:t>
      </w:r>
      <w:proofErr w:type="spellStart"/>
      <w:r w:rsidRPr="0FDFE031">
        <w:rPr>
          <w:b/>
          <w:bCs/>
          <w:lang w:eastAsia="en-US"/>
        </w:rPr>
        <w:t>i</w:t>
      </w:r>
      <w:r>
        <w:rPr>
          <w:b/>
          <w:bCs/>
          <w:lang w:eastAsia="en-US"/>
        </w:rPr>
        <w:t>v</w:t>
      </w:r>
      <w:proofErr w:type="spellEnd"/>
      <w:r w:rsidRPr="0FDFE031">
        <w:rPr>
          <w:b/>
          <w:bCs/>
          <w:lang w:eastAsia="en-US"/>
        </w:rPr>
        <w:t>)</w:t>
      </w:r>
    </w:p>
    <w:p w14:paraId="10ABA6BB" w14:textId="29D814BD" w:rsidR="00E61065" w:rsidRDefault="00E61065" w:rsidP="008F1284">
      <w:pPr>
        <w:jc w:val="both"/>
        <w:rPr>
          <w:lang w:eastAsia="en-US"/>
        </w:rPr>
      </w:pPr>
      <w:r>
        <w:rPr>
          <w:lang w:eastAsia="en-US"/>
        </w:rPr>
        <w:tab/>
        <w:t xml:space="preserve">O uso de </w:t>
      </w:r>
      <w:proofErr w:type="spellStart"/>
      <w:r>
        <w:rPr>
          <w:i/>
          <w:iCs/>
          <w:lang w:eastAsia="en-US"/>
        </w:rPr>
        <w:t>lemploy</w:t>
      </w:r>
      <w:proofErr w:type="spellEnd"/>
      <w:r>
        <w:rPr>
          <w:lang w:eastAsia="en-US"/>
        </w:rPr>
        <w:t xml:space="preserve"> pode ser visto como uma proxy para o tamanho das firmas; o coeficiente tem um valor muito baixo</w:t>
      </w:r>
      <w:r w:rsidR="003B0145">
        <w:rPr>
          <w:lang w:eastAsia="en-US"/>
        </w:rPr>
        <w:t xml:space="preserve"> (0,744)</w:t>
      </w:r>
      <w:r>
        <w:rPr>
          <w:lang w:eastAsia="en-US"/>
        </w:rPr>
        <w:t xml:space="preserve"> e um p-valor bastante alto</w:t>
      </w:r>
      <w:r w:rsidR="003B0145">
        <w:rPr>
          <w:lang w:eastAsia="en-US"/>
        </w:rPr>
        <w:t xml:space="preserve"> (0,879)</w:t>
      </w:r>
      <w:r>
        <w:rPr>
          <w:lang w:eastAsia="en-US"/>
        </w:rPr>
        <w:t xml:space="preserve">, indicando que ele não é estatisticamente significante. Assim, conclui-se que não há diferença </w:t>
      </w:r>
      <w:r w:rsidR="00E80D48">
        <w:rPr>
          <w:lang w:eastAsia="en-US"/>
        </w:rPr>
        <w:t xml:space="preserve">significativa </w:t>
      </w:r>
      <w:r>
        <w:rPr>
          <w:lang w:eastAsia="en-US"/>
        </w:rPr>
        <w:t>nas horas de treinamento entre empresas grandes e pequenas.</w:t>
      </w:r>
    </w:p>
    <w:p w14:paraId="772D6030" w14:textId="22D0014F" w:rsidR="008F1284" w:rsidRDefault="008F1284" w:rsidP="008F1284">
      <w:pPr>
        <w:jc w:val="both"/>
        <w:rPr>
          <w:lang w:eastAsia="en-US"/>
        </w:rPr>
      </w:pPr>
    </w:p>
    <w:p w14:paraId="20CEEE85" w14:textId="3DA12E59" w:rsidR="008F1284" w:rsidRDefault="008F1284" w:rsidP="008F1284">
      <w:pPr>
        <w:jc w:val="both"/>
        <w:rPr>
          <w:lang w:eastAsia="en-US"/>
        </w:rPr>
      </w:pPr>
    </w:p>
    <w:p w14:paraId="6B7BD17D" w14:textId="08209B5B" w:rsidR="008F1284" w:rsidRDefault="008F1284" w:rsidP="008F1284">
      <w:pPr>
        <w:jc w:val="both"/>
        <w:rPr>
          <w:lang w:eastAsia="en-US"/>
        </w:rPr>
      </w:pPr>
    </w:p>
    <w:p w14:paraId="65F497BF" w14:textId="736E623C" w:rsidR="008F1284" w:rsidRDefault="008F1284" w:rsidP="008F1284">
      <w:pPr>
        <w:jc w:val="both"/>
        <w:rPr>
          <w:lang w:eastAsia="en-US"/>
        </w:rPr>
      </w:pPr>
    </w:p>
    <w:p w14:paraId="6CBB8E8E" w14:textId="7258DA0A" w:rsidR="008F1284" w:rsidRDefault="008F1284" w:rsidP="008F1284">
      <w:pPr>
        <w:jc w:val="both"/>
        <w:rPr>
          <w:lang w:eastAsia="en-US"/>
        </w:rPr>
      </w:pPr>
    </w:p>
    <w:p w14:paraId="55B1A698" w14:textId="1B5103E4" w:rsidR="008F1284" w:rsidRDefault="008F1284" w:rsidP="008F1284">
      <w:pPr>
        <w:jc w:val="both"/>
        <w:rPr>
          <w:lang w:eastAsia="en-US"/>
        </w:rPr>
      </w:pPr>
    </w:p>
    <w:p w14:paraId="0E0F002C" w14:textId="70865041" w:rsidR="008F1284" w:rsidRDefault="008F1284" w:rsidP="008F1284">
      <w:pPr>
        <w:jc w:val="both"/>
        <w:rPr>
          <w:lang w:eastAsia="en-US"/>
        </w:rPr>
      </w:pPr>
    </w:p>
    <w:p w14:paraId="6BC1B743" w14:textId="01A063AE" w:rsidR="008F1284" w:rsidRDefault="008F1284" w:rsidP="008F1284">
      <w:pPr>
        <w:jc w:val="both"/>
        <w:rPr>
          <w:lang w:eastAsia="en-US"/>
        </w:rPr>
      </w:pPr>
    </w:p>
    <w:p w14:paraId="011CB1B4" w14:textId="44D9EF4D" w:rsidR="008F1284" w:rsidRDefault="008F1284" w:rsidP="008F1284">
      <w:pPr>
        <w:jc w:val="both"/>
        <w:rPr>
          <w:lang w:eastAsia="en-US"/>
        </w:rPr>
      </w:pPr>
    </w:p>
    <w:p w14:paraId="77BE490D" w14:textId="5A0574C7" w:rsidR="008F1284" w:rsidRDefault="008F1284" w:rsidP="008F1284">
      <w:pPr>
        <w:jc w:val="both"/>
        <w:rPr>
          <w:lang w:eastAsia="en-US"/>
        </w:rPr>
      </w:pPr>
    </w:p>
    <w:p w14:paraId="1E5DD647" w14:textId="10F22F6C" w:rsidR="008F1284" w:rsidRDefault="008F1284" w:rsidP="008F1284">
      <w:pPr>
        <w:jc w:val="both"/>
        <w:rPr>
          <w:lang w:eastAsia="en-US"/>
        </w:rPr>
      </w:pPr>
    </w:p>
    <w:p w14:paraId="3611FC9B" w14:textId="6B148CE4" w:rsidR="008F1284" w:rsidRDefault="008F1284" w:rsidP="008F1284">
      <w:pPr>
        <w:jc w:val="both"/>
        <w:rPr>
          <w:lang w:eastAsia="en-US"/>
        </w:rPr>
      </w:pPr>
    </w:p>
    <w:p w14:paraId="0E6DE4B7" w14:textId="28EC0AE3" w:rsidR="008F1284" w:rsidRDefault="008F1284" w:rsidP="008F1284">
      <w:pPr>
        <w:jc w:val="both"/>
        <w:rPr>
          <w:lang w:eastAsia="en-US"/>
        </w:rPr>
      </w:pPr>
    </w:p>
    <w:p w14:paraId="026A681B" w14:textId="47288BC8" w:rsidR="008F1284" w:rsidRDefault="008F1284" w:rsidP="008F1284">
      <w:pPr>
        <w:jc w:val="both"/>
        <w:rPr>
          <w:lang w:eastAsia="en-US"/>
        </w:rPr>
      </w:pPr>
    </w:p>
    <w:p w14:paraId="7987456E" w14:textId="557F92A2" w:rsidR="008F1284" w:rsidRDefault="008F1284" w:rsidP="008F1284">
      <w:pPr>
        <w:jc w:val="both"/>
        <w:rPr>
          <w:lang w:eastAsia="en-US"/>
        </w:rPr>
      </w:pPr>
    </w:p>
    <w:p w14:paraId="1A292C7E" w14:textId="389C96DF" w:rsidR="008F1284" w:rsidRDefault="008F1284" w:rsidP="008F1284">
      <w:pPr>
        <w:jc w:val="both"/>
        <w:rPr>
          <w:lang w:eastAsia="en-US"/>
        </w:rPr>
      </w:pPr>
    </w:p>
    <w:p w14:paraId="6A54AC38" w14:textId="4D5FDDEC" w:rsidR="008F1284" w:rsidRDefault="008F1284" w:rsidP="008F1284">
      <w:pPr>
        <w:jc w:val="both"/>
        <w:rPr>
          <w:lang w:eastAsia="en-US"/>
        </w:rPr>
      </w:pPr>
    </w:p>
    <w:p w14:paraId="71D1910E" w14:textId="14AC5CB8" w:rsidR="008F1284" w:rsidRDefault="008F1284" w:rsidP="008F1284">
      <w:pPr>
        <w:jc w:val="both"/>
        <w:rPr>
          <w:lang w:eastAsia="en-US"/>
        </w:rPr>
      </w:pPr>
    </w:p>
    <w:p w14:paraId="336DB9E3" w14:textId="13811867" w:rsidR="00E721C4" w:rsidRDefault="00E721C4" w:rsidP="008F1284">
      <w:pPr>
        <w:jc w:val="both"/>
        <w:rPr>
          <w:lang w:eastAsia="en-US"/>
        </w:rPr>
      </w:pPr>
    </w:p>
    <w:p w14:paraId="5A91E036" w14:textId="29536BAF" w:rsidR="00E721C4" w:rsidRDefault="00E721C4" w:rsidP="008F1284">
      <w:pPr>
        <w:jc w:val="both"/>
        <w:rPr>
          <w:lang w:eastAsia="en-US"/>
        </w:rPr>
      </w:pPr>
    </w:p>
    <w:p w14:paraId="0056D9EA" w14:textId="1EF2A879" w:rsidR="00E721C4" w:rsidRDefault="00E721C4" w:rsidP="008F1284">
      <w:pPr>
        <w:jc w:val="both"/>
        <w:rPr>
          <w:lang w:eastAsia="en-US"/>
        </w:rPr>
      </w:pPr>
    </w:p>
    <w:p w14:paraId="5E35E1DA" w14:textId="542663C0" w:rsidR="00E721C4" w:rsidRDefault="00E721C4" w:rsidP="008F1284">
      <w:pPr>
        <w:jc w:val="both"/>
        <w:rPr>
          <w:lang w:eastAsia="en-US"/>
        </w:rPr>
      </w:pPr>
    </w:p>
    <w:p w14:paraId="5FCDAABE" w14:textId="701C2DBC" w:rsidR="00E721C4" w:rsidRDefault="00E721C4" w:rsidP="008F1284">
      <w:pPr>
        <w:jc w:val="both"/>
        <w:rPr>
          <w:lang w:eastAsia="en-US"/>
        </w:rPr>
      </w:pPr>
    </w:p>
    <w:p w14:paraId="04138906" w14:textId="7C7C6B3D" w:rsidR="00E721C4" w:rsidRDefault="00E721C4" w:rsidP="008F1284">
      <w:pPr>
        <w:jc w:val="both"/>
        <w:rPr>
          <w:lang w:eastAsia="en-US"/>
        </w:rPr>
      </w:pPr>
    </w:p>
    <w:p w14:paraId="4C2B0EFA" w14:textId="2AEA6490" w:rsidR="00E721C4" w:rsidRDefault="00E721C4" w:rsidP="008F1284">
      <w:pPr>
        <w:jc w:val="both"/>
        <w:rPr>
          <w:lang w:eastAsia="en-US"/>
        </w:rPr>
      </w:pPr>
    </w:p>
    <w:p w14:paraId="7D20B6AF" w14:textId="6B0D57A0" w:rsidR="00E721C4" w:rsidRDefault="00E721C4" w:rsidP="008F1284">
      <w:pPr>
        <w:jc w:val="both"/>
        <w:rPr>
          <w:lang w:eastAsia="en-US"/>
        </w:rPr>
      </w:pPr>
    </w:p>
    <w:p w14:paraId="79E77F4C" w14:textId="410B6F49" w:rsidR="00E721C4" w:rsidRDefault="00E721C4" w:rsidP="008F1284">
      <w:pPr>
        <w:jc w:val="both"/>
        <w:rPr>
          <w:lang w:eastAsia="en-US"/>
        </w:rPr>
      </w:pPr>
    </w:p>
    <w:p w14:paraId="6EB913EA" w14:textId="4D3DF463" w:rsidR="00E721C4" w:rsidRDefault="00E721C4" w:rsidP="008F1284">
      <w:pPr>
        <w:jc w:val="both"/>
        <w:rPr>
          <w:lang w:eastAsia="en-US"/>
        </w:rPr>
      </w:pPr>
    </w:p>
    <w:p w14:paraId="5CD567E2" w14:textId="01FF34DA" w:rsidR="00E721C4" w:rsidRDefault="00E721C4" w:rsidP="008F1284">
      <w:pPr>
        <w:jc w:val="both"/>
        <w:rPr>
          <w:lang w:eastAsia="en-US"/>
        </w:rPr>
      </w:pPr>
    </w:p>
    <w:p w14:paraId="369B4A51" w14:textId="77777777" w:rsidR="00E721C4" w:rsidRDefault="00E721C4" w:rsidP="008F1284">
      <w:pPr>
        <w:jc w:val="both"/>
        <w:rPr>
          <w:lang w:eastAsia="en-US"/>
        </w:rPr>
      </w:pPr>
    </w:p>
    <w:p w14:paraId="706F0763" w14:textId="6E7B42D2" w:rsidR="008F1284" w:rsidRDefault="008F1284" w:rsidP="008F1284">
      <w:pPr>
        <w:jc w:val="both"/>
        <w:rPr>
          <w:lang w:eastAsia="en-US"/>
        </w:rPr>
      </w:pPr>
    </w:p>
    <w:p w14:paraId="09BF54D3" w14:textId="0C25D0BD" w:rsidR="008F1284" w:rsidRDefault="008F1284" w:rsidP="008F1284">
      <w:pPr>
        <w:jc w:val="both"/>
        <w:rPr>
          <w:lang w:eastAsia="en-US"/>
        </w:rPr>
      </w:pPr>
    </w:p>
    <w:p w14:paraId="21C58AF9" w14:textId="327141A8" w:rsidR="008F1284" w:rsidRDefault="008F1284" w:rsidP="008F1284">
      <w:pPr>
        <w:jc w:val="both"/>
        <w:rPr>
          <w:lang w:eastAsia="en-US"/>
        </w:rPr>
      </w:pPr>
    </w:p>
    <w:p w14:paraId="3E881EF0" w14:textId="77777777" w:rsidR="00E61065" w:rsidRPr="00D81131" w:rsidRDefault="00E61065" w:rsidP="00E61065">
      <w:pPr>
        <w:rPr>
          <w:lang w:eastAsia="en-US"/>
        </w:rPr>
      </w:pPr>
    </w:p>
    <w:p w14:paraId="0D40BDF7" w14:textId="515EED2F" w:rsidR="00D81131" w:rsidRDefault="00D81131" w:rsidP="00D81131">
      <w:pPr>
        <w:pStyle w:val="Ttulo2"/>
      </w:pPr>
      <w:r w:rsidRPr="0FDFE031">
        <w:rPr>
          <w:rFonts w:ascii="Times New Roman" w:hAnsi="Times New Roman" w:cs="Times New Roman"/>
          <w:b/>
          <w:bCs/>
          <w:color w:val="000000" w:themeColor="text1"/>
        </w:rPr>
        <w:lastRenderedPageBreak/>
        <w:t>Exercício</w:t>
      </w:r>
      <w:r w:rsidRPr="0FDFE031">
        <w:rPr>
          <w:rFonts w:ascii="Times New Roman" w:eastAsia="Times New Roman" w:hAnsi="Times New Roman" w:cs="Times New Roman"/>
          <w:color w:val="auto"/>
        </w:rPr>
        <w:t xml:space="preserve"> </w:t>
      </w:r>
      <w:r w:rsidRPr="0FDFE031">
        <w:rPr>
          <w:rFonts w:ascii="Times New Roman" w:eastAsia="Times New Roman" w:hAnsi="Times New Roman" w:cs="Times New Roman"/>
          <w:b/>
          <w:bCs/>
          <w:color w:val="auto"/>
        </w:rPr>
        <w:t>C13</w:t>
      </w:r>
    </w:p>
    <w:p w14:paraId="07C46D66" w14:textId="77777777" w:rsidR="00D81131" w:rsidRDefault="00D81131" w:rsidP="00D81131">
      <w:pPr>
        <w:jc w:val="both"/>
        <w:rPr>
          <w:b/>
          <w:bCs/>
          <w:lang w:eastAsia="en-US"/>
        </w:rPr>
      </w:pPr>
      <w:r w:rsidRPr="0FDFE031">
        <w:rPr>
          <w:b/>
          <w:bCs/>
          <w:lang w:eastAsia="en-US"/>
        </w:rPr>
        <w:t>Questão (i)</w:t>
      </w:r>
    </w:p>
    <w:p w14:paraId="15A58C2B" w14:textId="77777777" w:rsidR="00D81131" w:rsidRDefault="00D81131" w:rsidP="00D81131">
      <w:pPr>
        <w:jc w:val="both"/>
        <w:rPr>
          <w:b/>
          <w:bCs/>
          <w:lang w:eastAsia="en-US"/>
        </w:rPr>
      </w:pPr>
    </w:p>
    <w:p w14:paraId="0AFF043F" w14:textId="77777777" w:rsidR="00D81131" w:rsidRDefault="00D81131" w:rsidP="00D81131">
      <w:pPr>
        <w:jc w:val="center"/>
      </w:pPr>
      <w:r>
        <w:rPr>
          <w:noProof/>
        </w:rPr>
        <w:drawing>
          <wp:inline distT="0" distB="0" distL="0" distR="0" wp14:anchorId="73B7DC58" wp14:editId="47ED894A">
            <wp:extent cx="5080000" cy="5178725"/>
            <wp:effectExtent l="0" t="0" r="0" b="3175"/>
            <wp:docPr id="996626115" name="Imagem 99662611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26115" name="Imagem 996626115" descr="Tabela&#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092206" cy="5191169"/>
                    </a:xfrm>
                    <a:prstGeom prst="rect">
                      <a:avLst/>
                    </a:prstGeom>
                  </pic:spPr>
                </pic:pic>
              </a:graphicData>
            </a:graphic>
          </wp:inline>
        </w:drawing>
      </w:r>
    </w:p>
    <w:p w14:paraId="7452A852" w14:textId="77777777" w:rsidR="00D81131" w:rsidRDefault="00D81131" w:rsidP="00D81131">
      <w:pPr>
        <w:ind w:firstLine="708"/>
        <w:jc w:val="both"/>
      </w:pPr>
      <w:r>
        <w:t>Todos os parâmetros podem ser estimados nesse modelo (</w:t>
      </w:r>
      <w:r w:rsidRPr="00D81131">
        <w:rPr>
          <w:i/>
          <w:iCs/>
        </w:rPr>
        <w:t>d81, d82, d83, d84, d85, d86, d87</w:t>
      </w:r>
      <w:r>
        <w:t xml:space="preserve"> e suas respectivas interações com </w:t>
      </w:r>
      <w:proofErr w:type="spellStart"/>
      <w:r w:rsidRPr="0FDFE031">
        <w:rPr>
          <w:i/>
          <w:iCs/>
        </w:rPr>
        <w:t>educ</w:t>
      </w:r>
      <w:proofErr w:type="spellEnd"/>
      <w:r w:rsidRPr="0FDFE031">
        <w:t xml:space="preserve">, assim como </w:t>
      </w:r>
      <w:proofErr w:type="spellStart"/>
      <w:r w:rsidRPr="0FDFE031">
        <w:rPr>
          <w:i/>
          <w:iCs/>
        </w:rPr>
        <w:t>union</w:t>
      </w:r>
      <w:proofErr w:type="spellEnd"/>
      <w:r w:rsidRPr="0FDFE031">
        <w:t>), exceto pelo intercepto, pois esse é posto para fora no modelo na subtração, em que ele é constante e acaba anulado.</w:t>
      </w:r>
    </w:p>
    <w:p w14:paraId="22103DEA" w14:textId="77777777" w:rsidR="00D81131" w:rsidRDefault="00D81131" w:rsidP="00D81131">
      <w:pPr>
        <w:jc w:val="both"/>
        <w:rPr>
          <w:i/>
          <w:iCs/>
        </w:rPr>
      </w:pPr>
    </w:p>
    <w:p w14:paraId="6423F1AD" w14:textId="77777777" w:rsidR="00D81131" w:rsidRDefault="00D81131" w:rsidP="00D81131">
      <w:pPr>
        <w:rPr>
          <w:b/>
          <w:bCs/>
          <w:lang w:eastAsia="en-US"/>
        </w:rPr>
      </w:pPr>
      <w:r w:rsidRPr="0FDFE031">
        <w:rPr>
          <w:b/>
          <w:bCs/>
          <w:lang w:eastAsia="en-US"/>
        </w:rPr>
        <w:t>Questão (</w:t>
      </w:r>
      <w:proofErr w:type="spellStart"/>
      <w:r w:rsidRPr="0FDFE031">
        <w:rPr>
          <w:b/>
          <w:bCs/>
          <w:lang w:eastAsia="en-US"/>
        </w:rPr>
        <w:t>ii</w:t>
      </w:r>
      <w:proofErr w:type="spellEnd"/>
      <w:r w:rsidRPr="0FDFE031">
        <w:rPr>
          <w:b/>
          <w:bCs/>
          <w:lang w:eastAsia="en-US"/>
        </w:rPr>
        <w:t>)</w:t>
      </w:r>
    </w:p>
    <w:p w14:paraId="51FB787A" w14:textId="77777777" w:rsidR="00D81131" w:rsidRDefault="00D81131" w:rsidP="00D81131">
      <w:pPr>
        <w:rPr>
          <w:b/>
          <w:bCs/>
          <w:lang w:eastAsia="en-US"/>
        </w:rPr>
      </w:pPr>
    </w:p>
    <w:p w14:paraId="3749B91C" w14:textId="77777777" w:rsidR="00D81131" w:rsidRDefault="00D81131" w:rsidP="00D81131">
      <w:r>
        <w:rPr>
          <w:noProof/>
        </w:rPr>
        <w:drawing>
          <wp:inline distT="0" distB="0" distL="0" distR="0" wp14:anchorId="139594B3" wp14:editId="6C76567D">
            <wp:extent cx="4641577" cy="1533524"/>
            <wp:effectExtent l="0" t="0" r="0" b="0"/>
            <wp:docPr id="124030517" name="Imagem 12403051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0517" name="Imagem 124030517" descr="Interface gráfica do usuário, Texto, Aplicativo&#10;&#10;Descrição gerad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4641577" cy="1533524"/>
                    </a:xfrm>
                    <a:prstGeom prst="rect">
                      <a:avLst/>
                    </a:prstGeom>
                  </pic:spPr>
                </pic:pic>
              </a:graphicData>
            </a:graphic>
          </wp:inline>
        </w:drawing>
      </w:r>
    </w:p>
    <w:p w14:paraId="56E53198" w14:textId="34F11CFD" w:rsidR="00D81131" w:rsidRDefault="00D81131" w:rsidP="001C1363">
      <w:pPr>
        <w:ind w:firstLine="708"/>
      </w:pPr>
      <w:r>
        <w:t>Assim como demonstrado no teste F acima, não há evidência significante de que o retorno da educação tenha aumentado no período observado.</w:t>
      </w:r>
    </w:p>
    <w:p w14:paraId="31AC8390" w14:textId="77777777" w:rsidR="00D81131" w:rsidRDefault="00D81131" w:rsidP="00D81131">
      <w:pPr>
        <w:rPr>
          <w:b/>
          <w:bCs/>
          <w:lang w:eastAsia="en-US"/>
        </w:rPr>
      </w:pPr>
      <w:r w:rsidRPr="0FDFE031">
        <w:rPr>
          <w:b/>
          <w:bCs/>
          <w:lang w:eastAsia="en-US"/>
        </w:rPr>
        <w:lastRenderedPageBreak/>
        <w:t>Questão (</w:t>
      </w:r>
      <w:proofErr w:type="spellStart"/>
      <w:r w:rsidRPr="0FDFE031">
        <w:rPr>
          <w:b/>
          <w:bCs/>
          <w:lang w:eastAsia="en-US"/>
        </w:rPr>
        <w:t>iii</w:t>
      </w:r>
      <w:proofErr w:type="spellEnd"/>
      <w:r w:rsidRPr="0FDFE031">
        <w:rPr>
          <w:b/>
          <w:bCs/>
          <w:lang w:eastAsia="en-US"/>
        </w:rPr>
        <w:t>)</w:t>
      </w:r>
    </w:p>
    <w:p w14:paraId="42400201" w14:textId="77777777" w:rsidR="00D81131" w:rsidRDefault="00D81131" w:rsidP="00D81131">
      <w:pPr>
        <w:rPr>
          <w:b/>
          <w:bCs/>
          <w:lang w:eastAsia="en-US"/>
        </w:rPr>
      </w:pPr>
    </w:p>
    <w:p w14:paraId="2C99C046" w14:textId="77777777" w:rsidR="00D81131" w:rsidRDefault="00D81131" w:rsidP="00D81131">
      <w:pPr>
        <w:jc w:val="center"/>
      </w:pPr>
      <w:r>
        <w:rPr>
          <w:noProof/>
        </w:rPr>
        <w:drawing>
          <wp:inline distT="0" distB="0" distL="0" distR="0" wp14:anchorId="12E0F3D9" wp14:editId="4C22BE57">
            <wp:extent cx="4930748" cy="6007100"/>
            <wp:effectExtent l="0" t="0" r="0" b="0"/>
            <wp:docPr id="880180238" name="Imagem 88018023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80238" name="Imagem 880180238" descr="Tabela&#10;&#10;Descrição gerada automaticamente"/>
                    <pic:cNvPicPr/>
                  </pic:nvPicPr>
                  <pic:blipFill>
                    <a:blip r:embed="rId31">
                      <a:extLst>
                        <a:ext uri="{28A0092B-C50C-407E-A947-70E740481C1C}">
                          <a14:useLocalDpi xmlns:a14="http://schemas.microsoft.com/office/drawing/2010/main" val="0"/>
                        </a:ext>
                      </a:extLst>
                    </a:blip>
                    <a:srcRect r="24734"/>
                    <a:stretch>
                      <a:fillRect/>
                    </a:stretch>
                  </pic:blipFill>
                  <pic:spPr>
                    <a:xfrm>
                      <a:off x="0" y="0"/>
                      <a:ext cx="4940954" cy="6019534"/>
                    </a:xfrm>
                    <a:prstGeom prst="rect">
                      <a:avLst/>
                    </a:prstGeom>
                  </pic:spPr>
                </pic:pic>
              </a:graphicData>
            </a:graphic>
          </wp:inline>
        </w:drawing>
      </w:r>
    </w:p>
    <w:p w14:paraId="21720417" w14:textId="77777777" w:rsidR="00D81131" w:rsidRDefault="00D81131" w:rsidP="00D81131">
      <w:pPr>
        <w:jc w:val="center"/>
      </w:pPr>
      <w:r>
        <w:rPr>
          <w:noProof/>
        </w:rPr>
        <w:drawing>
          <wp:inline distT="0" distB="0" distL="0" distR="0" wp14:anchorId="62BC584D" wp14:editId="6E9477D5">
            <wp:extent cx="4581526" cy="1481306"/>
            <wp:effectExtent l="0" t="0" r="0" b="0"/>
            <wp:docPr id="1933543697" name="Imagem 193354369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3697" name="Imagem 1933543697" descr="Texto&#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4581526" cy="1481306"/>
                    </a:xfrm>
                    <a:prstGeom prst="rect">
                      <a:avLst/>
                    </a:prstGeom>
                  </pic:spPr>
                </pic:pic>
              </a:graphicData>
            </a:graphic>
          </wp:inline>
        </w:drawing>
      </w:r>
    </w:p>
    <w:p w14:paraId="2E13A4D9" w14:textId="77777777" w:rsidR="00D81131" w:rsidRDefault="00D81131" w:rsidP="00D81131">
      <w:pPr>
        <w:jc w:val="center"/>
      </w:pPr>
    </w:p>
    <w:p w14:paraId="3D24640A" w14:textId="20F1D767" w:rsidR="00D81131" w:rsidRDefault="00D81131" w:rsidP="00D81131">
      <w:pPr>
        <w:ind w:firstLine="708"/>
        <w:jc w:val="both"/>
      </w:pPr>
      <w:r>
        <w:t>Rodando o modelo de forma robusta e fazendo os mesmos testes do item (</w:t>
      </w:r>
      <w:proofErr w:type="spellStart"/>
      <w:r>
        <w:t>ii</w:t>
      </w:r>
      <w:proofErr w:type="spellEnd"/>
      <w:r>
        <w:t>), temos resultados diferentes para o teste F, ainda assim, a interpretação não muda, sendo insignificante a evidência de que o retorno da educação tenha aumentado no período observado.</w:t>
      </w:r>
    </w:p>
    <w:p w14:paraId="78E13FF3" w14:textId="77777777" w:rsidR="008F1284" w:rsidRDefault="008F1284" w:rsidP="00D81131">
      <w:pPr>
        <w:ind w:firstLine="708"/>
        <w:jc w:val="both"/>
      </w:pPr>
    </w:p>
    <w:p w14:paraId="381EB291" w14:textId="77777777" w:rsidR="00D81131" w:rsidRDefault="00D81131" w:rsidP="00D81131">
      <w:pPr>
        <w:rPr>
          <w:b/>
          <w:bCs/>
          <w:lang w:eastAsia="en-US"/>
        </w:rPr>
      </w:pPr>
      <w:r w:rsidRPr="0FDFE031">
        <w:rPr>
          <w:b/>
          <w:bCs/>
          <w:lang w:eastAsia="en-US"/>
        </w:rPr>
        <w:lastRenderedPageBreak/>
        <w:t>Questão (</w:t>
      </w:r>
      <w:proofErr w:type="spellStart"/>
      <w:r w:rsidRPr="0FDFE031">
        <w:rPr>
          <w:b/>
          <w:bCs/>
          <w:lang w:eastAsia="en-US"/>
        </w:rPr>
        <w:t>iv</w:t>
      </w:r>
      <w:proofErr w:type="spellEnd"/>
      <w:r w:rsidRPr="0FDFE031">
        <w:rPr>
          <w:b/>
          <w:bCs/>
          <w:lang w:eastAsia="en-US"/>
        </w:rPr>
        <w:t>)</w:t>
      </w:r>
    </w:p>
    <w:p w14:paraId="0CB543D7" w14:textId="77777777" w:rsidR="00D81131" w:rsidRDefault="00D81131" w:rsidP="00D81131">
      <w:pPr>
        <w:rPr>
          <w:b/>
          <w:bCs/>
          <w:lang w:eastAsia="en-US"/>
        </w:rPr>
      </w:pPr>
    </w:p>
    <w:p w14:paraId="20F83672" w14:textId="77777777" w:rsidR="00D81131" w:rsidRDefault="00D81131" w:rsidP="00D81131">
      <w:r>
        <w:rPr>
          <w:noProof/>
        </w:rPr>
        <w:drawing>
          <wp:inline distT="0" distB="0" distL="0" distR="0" wp14:anchorId="50C61BDE" wp14:editId="5B27E64B">
            <wp:extent cx="5391152" cy="3829050"/>
            <wp:effectExtent l="0" t="0" r="0" b="0"/>
            <wp:docPr id="761457602" name="Imagem 76145760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57602" name="Imagem 761457602" descr="Tabela&#10;&#10;Descrição gerad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391152" cy="3829050"/>
                    </a:xfrm>
                    <a:prstGeom prst="rect">
                      <a:avLst/>
                    </a:prstGeom>
                  </pic:spPr>
                </pic:pic>
              </a:graphicData>
            </a:graphic>
          </wp:inline>
        </w:drawing>
      </w:r>
      <w:r>
        <w:t xml:space="preserve"> </w:t>
      </w:r>
      <w:r>
        <w:rPr>
          <w:noProof/>
        </w:rPr>
        <w:drawing>
          <wp:inline distT="0" distB="0" distL="0" distR="0" wp14:anchorId="24BAB280" wp14:editId="295E9784">
            <wp:extent cx="3862834" cy="4333745"/>
            <wp:effectExtent l="0" t="0" r="0" b="0"/>
            <wp:docPr id="184421609" name="Imagem 18442160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1609" name="Imagem 184421609" descr="Tabela&#10;&#10;Descrição gerad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862834" cy="4333745"/>
                    </a:xfrm>
                    <a:prstGeom prst="rect">
                      <a:avLst/>
                    </a:prstGeom>
                  </pic:spPr>
                </pic:pic>
              </a:graphicData>
            </a:graphic>
          </wp:inline>
        </w:drawing>
      </w:r>
    </w:p>
    <w:p w14:paraId="6D4D74C0" w14:textId="77777777" w:rsidR="00D81131" w:rsidRDefault="00D81131" w:rsidP="00D81131"/>
    <w:p w14:paraId="4F84D293" w14:textId="77777777" w:rsidR="00D81131" w:rsidRDefault="00D81131" w:rsidP="00D81131">
      <w:pPr>
        <w:ind w:firstLine="708"/>
        <w:jc w:val="both"/>
        <w:rPr>
          <w:i/>
          <w:iCs/>
        </w:rPr>
      </w:pPr>
      <w:r>
        <w:lastRenderedPageBreak/>
        <w:t xml:space="preserve">Como o extenso modelo acime demonstra, o diferencial por fazer parte de uma união calculado para 1980 é o parâmetro base de </w:t>
      </w:r>
      <w:proofErr w:type="spellStart"/>
      <w:r w:rsidRPr="0FDFE031">
        <w:rPr>
          <w:i/>
          <w:iCs/>
        </w:rPr>
        <w:t>union</w:t>
      </w:r>
      <w:proofErr w:type="spellEnd"/>
      <w:r w:rsidRPr="0FDFE031">
        <w:t xml:space="preserve"> sem nenhuma interação de ano, ou seja, 0,105. E o mesmo diferencial para o ano de 1987 é dado pela soma do diferencial base de 1980 (0,105) com o parâmetro da variável de interação de </w:t>
      </w:r>
      <w:proofErr w:type="spellStart"/>
      <w:r w:rsidRPr="0FDFE031">
        <w:rPr>
          <w:i/>
          <w:iCs/>
        </w:rPr>
        <w:t>union</w:t>
      </w:r>
      <w:proofErr w:type="spellEnd"/>
      <w:r w:rsidRPr="0FDFE031">
        <w:t xml:space="preserve"> com o ano de 1987 (-0,147), ou seja, a subtração resulta num diferencial negativo de aproximadamente –0,041.</w:t>
      </w:r>
    </w:p>
    <w:p w14:paraId="358F2FBD" w14:textId="77777777" w:rsidR="00D81131" w:rsidRDefault="00D81131" w:rsidP="00D81131">
      <w:pPr>
        <w:jc w:val="both"/>
      </w:pPr>
    </w:p>
    <w:p w14:paraId="5127336F" w14:textId="77777777" w:rsidR="00D81131" w:rsidRDefault="00D81131" w:rsidP="00D81131">
      <w:pPr>
        <w:rPr>
          <w:b/>
          <w:bCs/>
          <w:lang w:eastAsia="en-US"/>
        </w:rPr>
      </w:pPr>
      <w:r w:rsidRPr="0FDFE031">
        <w:rPr>
          <w:b/>
          <w:bCs/>
          <w:lang w:eastAsia="en-US"/>
        </w:rPr>
        <w:t>Questão (v)</w:t>
      </w:r>
    </w:p>
    <w:p w14:paraId="67ED17FE" w14:textId="77777777" w:rsidR="00D81131" w:rsidRDefault="00D81131" w:rsidP="00D81131">
      <w:pPr>
        <w:rPr>
          <w:b/>
          <w:bCs/>
          <w:lang w:eastAsia="en-US"/>
        </w:rPr>
      </w:pPr>
    </w:p>
    <w:p w14:paraId="0DBE4FFB" w14:textId="77777777" w:rsidR="00D81131" w:rsidRDefault="00D81131" w:rsidP="00D81131">
      <w:pPr>
        <w:jc w:val="both"/>
      </w:pPr>
      <w:r>
        <w:rPr>
          <w:noProof/>
        </w:rPr>
        <w:drawing>
          <wp:inline distT="0" distB="0" distL="0" distR="0" wp14:anchorId="2CE77394" wp14:editId="4649B953">
            <wp:extent cx="5391152" cy="1724025"/>
            <wp:effectExtent l="0" t="0" r="0" b="0"/>
            <wp:docPr id="115040264" name="Imagem 1150402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0264" name="Imagem 115040264" descr="Interface gráfica do usuário, Texto, Aplicativo&#10;&#10;Descrição gerad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391152" cy="1724025"/>
                    </a:xfrm>
                    <a:prstGeom prst="rect">
                      <a:avLst/>
                    </a:prstGeom>
                  </pic:spPr>
                </pic:pic>
              </a:graphicData>
            </a:graphic>
          </wp:inline>
        </w:drawing>
      </w:r>
    </w:p>
    <w:p w14:paraId="590F0874" w14:textId="77777777" w:rsidR="00D81131" w:rsidRDefault="00D81131" w:rsidP="00D81131">
      <w:pPr>
        <w:jc w:val="both"/>
      </w:pPr>
      <w:r>
        <w:t>Como o teste acima aponta, não há evidências relevantes de que o retorne de pertencer a uma união no modelo apresentado muda conforme os anos observados, pois seu p-valor (0,3346) é alto e só significaria relevância à 35%.</w:t>
      </w:r>
    </w:p>
    <w:p w14:paraId="4374C2BA" w14:textId="715F2CBD" w:rsidR="00D81131" w:rsidRDefault="00D81131" w:rsidP="003E53F0">
      <w:pPr>
        <w:jc w:val="center"/>
        <w:rPr>
          <w:lang w:eastAsia="en-US"/>
        </w:rPr>
      </w:pPr>
    </w:p>
    <w:p w14:paraId="6B444053" w14:textId="34649F1F" w:rsidR="00D81131" w:rsidRDefault="00D81131" w:rsidP="003E53F0">
      <w:pPr>
        <w:jc w:val="center"/>
        <w:rPr>
          <w:lang w:eastAsia="en-US"/>
        </w:rPr>
      </w:pPr>
    </w:p>
    <w:p w14:paraId="545A3392" w14:textId="0AEA7538" w:rsidR="00086EA9" w:rsidRDefault="0037621C" w:rsidP="00AE5F6F">
      <w:pPr>
        <w:pStyle w:val="Ttulo2"/>
        <w:rPr>
          <w:rFonts w:ascii="Times New Roman" w:hAnsi="Times New Roman" w:cs="Times New Roman"/>
          <w:b/>
          <w:bCs/>
          <w:color w:val="000000" w:themeColor="text1"/>
        </w:rPr>
      </w:pPr>
      <w:r>
        <w:rPr>
          <w:rFonts w:ascii="Times New Roman" w:hAnsi="Times New Roman" w:cs="Times New Roman"/>
          <w:b/>
          <w:bCs/>
          <w:color w:val="000000" w:themeColor="text1"/>
        </w:rPr>
        <w:t xml:space="preserve">Anexo: </w:t>
      </w:r>
      <w:r w:rsidR="0079495B">
        <w:rPr>
          <w:rFonts w:ascii="Times New Roman" w:hAnsi="Times New Roman" w:cs="Times New Roman"/>
          <w:b/>
          <w:bCs/>
          <w:color w:val="000000" w:themeColor="text1"/>
        </w:rPr>
        <w:t>d</w:t>
      </w:r>
      <w:r>
        <w:rPr>
          <w:rFonts w:ascii="Times New Roman" w:hAnsi="Times New Roman" w:cs="Times New Roman"/>
          <w:b/>
          <w:bCs/>
          <w:color w:val="000000" w:themeColor="text1"/>
        </w:rPr>
        <w:t>efinições das funções u</w:t>
      </w:r>
      <w:r w:rsidR="00AE5F6F" w:rsidRPr="00AE5F6F">
        <w:rPr>
          <w:rFonts w:ascii="Times New Roman" w:hAnsi="Times New Roman" w:cs="Times New Roman"/>
          <w:b/>
          <w:bCs/>
          <w:color w:val="000000" w:themeColor="text1"/>
        </w:rPr>
        <w:t>tilizad</w:t>
      </w:r>
      <w:r>
        <w:rPr>
          <w:rFonts w:ascii="Times New Roman" w:hAnsi="Times New Roman" w:cs="Times New Roman"/>
          <w:b/>
          <w:bCs/>
          <w:color w:val="000000" w:themeColor="text1"/>
        </w:rPr>
        <w:t>a</w:t>
      </w:r>
      <w:r w:rsidR="00AE5F6F" w:rsidRPr="00AE5F6F">
        <w:rPr>
          <w:rFonts w:ascii="Times New Roman" w:hAnsi="Times New Roman" w:cs="Times New Roman"/>
          <w:b/>
          <w:bCs/>
          <w:color w:val="000000" w:themeColor="text1"/>
        </w:rPr>
        <w:t>s</w:t>
      </w:r>
    </w:p>
    <w:p w14:paraId="34BFED32" w14:textId="77777777" w:rsidR="0079495B" w:rsidRPr="0079495B" w:rsidRDefault="0079495B" w:rsidP="0079495B">
      <w:pPr>
        <w:rPr>
          <w:lang w:eastAsia="en-US"/>
        </w:rPr>
      </w:pPr>
    </w:p>
    <w:p w14:paraId="40308F7B" w14:textId="41FB6923" w:rsidR="00DC1189" w:rsidRDefault="0079495B" w:rsidP="0079495B">
      <w:pPr>
        <w:jc w:val="center"/>
        <w:rPr>
          <w:lang w:eastAsia="en-US"/>
        </w:rPr>
      </w:pPr>
      <w:r>
        <w:rPr>
          <w:noProof/>
        </w:rPr>
        <w:drawing>
          <wp:inline distT="0" distB="0" distL="0" distR="0" wp14:anchorId="6EE7FFBD" wp14:editId="05E9B0E1">
            <wp:extent cx="5536672" cy="3479800"/>
            <wp:effectExtent l="0" t="0" r="635" b="0"/>
            <wp:docPr id="34" name="Imagem 3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2085" cy="3489487"/>
                    </a:xfrm>
                    <a:prstGeom prst="rect">
                      <a:avLst/>
                    </a:prstGeom>
                  </pic:spPr>
                </pic:pic>
              </a:graphicData>
            </a:graphic>
          </wp:inline>
        </w:drawing>
      </w:r>
    </w:p>
    <w:p w14:paraId="64FD329D" w14:textId="77777777" w:rsidR="0079495B" w:rsidRPr="00DC1189" w:rsidRDefault="0079495B" w:rsidP="00DC1189">
      <w:pPr>
        <w:rPr>
          <w:lang w:eastAsia="en-US"/>
        </w:rPr>
      </w:pPr>
    </w:p>
    <w:p w14:paraId="2858F7AF" w14:textId="541682E8" w:rsidR="004A4E43" w:rsidRDefault="00902326" w:rsidP="0010774D">
      <w:r>
        <w:rPr>
          <w:noProof/>
        </w:rPr>
        <w:lastRenderedPageBreak/>
        <w:drawing>
          <wp:inline distT="0" distB="0" distL="0" distR="0" wp14:anchorId="2195F5B7" wp14:editId="6DDD7C8B">
            <wp:extent cx="5396231" cy="3746500"/>
            <wp:effectExtent l="0" t="0" r="1270" b="0"/>
            <wp:docPr id="32" name="Imagem 32"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6231" cy="3746500"/>
                    </a:xfrm>
                    <a:prstGeom prst="rect">
                      <a:avLst/>
                    </a:prstGeom>
                  </pic:spPr>
                </pic:pic>
              </a:graphicData>
            </a:graphic>
          </wp:inline>
        </w:drawing>
      </w:r>
    </w:p>
    <w:p w14:paraId="7EA8DE56" w14:textId="77777777" w:rsidR="0079495B" w:rsidRDefault="0079495B" w:rsidP="0010774D"/>
    <w:p w14:paraId="35C378B0" w14:textId="26F9C903" w:rsidR="006901A8" w:rsidRPr="006901A8" w:rsidRDefault="00902326" w:rsidP="0010774D">
      <w:r>
        <w:rPr>
          <w:noProof/>
        </w:rPr>
        <w:drawing>
          <wp:inline distT="0" distB="0" distL="0" distR="0" wp14:anchorId="3814C644" wp14:editId="2A7D9DF3">
            <wp:extent cx="5396231" cy="3644900"/>
            <wp:effectExtent l="0" t="0" r="1270" b="0"/>
            <wp:docPr id="33" name="Imagem 3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6231" cy="3644900"/>
                    </a:xfrm>
                    <a:prstGeom prst="rect">
                      <a:avLst/>
                    </a:prstGeom>
                  </pic:spPr>
                </pic:pic>
              </a:graphicData>
            </a:graphic>
          </wp:inline>
        </w:drawing>
      </w:r>
    </w:p>
    <w:p w14:paraId="1378BCCD" w14:textId="77777777" w:rsidR="00B477E8" w:rsidRPr="00B477E8" w:rsidRDefault="00B477E8" w:rsidP="0010774D"/>
    <w:sectPr w:rsidR="00B477E8" w:rsidRPr="00B477E8" w:rsidSect="00EF36E0">
      <w:footerReference w:type="even" r:id="rId39"/>
      <w:footerReference w:type="default" r:id="rId40"/>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53324E" w14:textId="77777777" w:rsidR="00D05644" w:rsidRDefault="00D05644" w:rsidP="00DC1189">
      <w:r>
        <w:separator/>
      </w:r>
    </w:p>
  </w:endnote>
  <w:endnote w:type="continuationSeparator" w:id="0">
    <w:p w14:paraId="0BC707BD" w14:textId="77777777" w:rsidR="00D05644" w:rsidRDefault="00D05644" w:rsidP="00DC1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81990278"/>
      <w:docPartObj>
        <w:docPartGallery w:val="Page Numbers (Bottom of Page)"/>
        <w:docPartUnique/>
      </w:docPartObj>
    </w:sdtPr>
    <w:sdtEndPr>
      <w:rPr>
        <w:rStyle w:val="Nmerodepgina"/>
      </w:rPr>
    </w:sdtEndPr>
    <w:sdtContent>
      <w:p w14:paraId="677D8316" w14:textId="7E7D4107" w:rsidR="00C5181E" w:rsidRDefault="00C5181E" w:rsidP="00DC1189">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14504BED" w14:textId="77777777" w:rsidR="00C5181E" w:rsidRDefault="00C5181E" w:rsidP="00DC1189">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1F8C1" w14:textId="77777777" w:rsidR="00527950" w:rsidRPr="00527950" w:rsidRDefault="00527950" w:rsidP="00527950">
    <w:pPr>
      <w:pStyle w:val="Rodap"/>
      <w:jc w:val="right"/>
      <w:rPr>
        <w:b/>
        <w:bCs/>
        <w:color w:val="A6A6A6" w:themeColor="background1" w:themeShade="A6"/>
      </w:rPr>
    </w:pPr>
    <w:r w:rsidRPr="00527950">
      <w:rPr>
        <w:b/>
        <w:bCs/>
        <w:color w:val="A6A6A6" w:themeColor="background1" w:themeShade="A6"/>
      </w:rPr>
      <w:t xml:space="preserve">Página </w:t>
    </w:r>
    <w:r w:rsidRPr="00527950">
      <w:rPr>
        <w:b/>
        <w:bCs/>
        <w:color w:val="A6A6A6" w:themeColor="background1" w:themeShade="A6"/>
      </w:rPr>
      <w:fldChar w:fldCharType="begin"/>
    </w:r>
    <w:r w:rsidRPr="00527950">
      <w:rPr>
        <w:b/>
        <w:bCs/>
        <w:color w:val="A6A6A6" w:themeColor="background1" w:themeShade="A6"/>
      </w:rPr>
      <w:instrText>PAGE  \* Arabic  \* MERGEFORMAT</w:instrText>
    </w:r>
    <w:r w:rsidRPr="00527950">
      <w:rPr>
        <w:b/>
        <w:bCs/>
        <w:color w:val="A6A6A6" w:themeColor="background1" w:themeShade="A6"/>
      </w:rPr>
      <w:fldChar w:fldCharType="separate"/>
    </w:r>
    <w:r w:rsidRPr="00527950">
      <w:rPr>
        <w:b/>
        <w:bCs/>
        <w:color w:val="A6A6A6" w:themeColor="background1" w:themeShade="A6"/>
      </w:rPr>
      <w:t>2</w:t>
    </w:r>
    <w:r w:rsidRPr="00527950">
      <w:rPr>
        <w:b/>
        <w:bCs/>
        <w:color w:val="A6A6A6" w:themeColor="background1" w:themeShade="A6"/>
      </w:rPr>
      <w:fldChar w:fldCharType="end"/>
    </w:r>
    <w:r w:rsidRPr="00527950">
      <w:rPr>
        <w:b/>
        <w:bCs/>
        <w:color w:val="A6A6A6" w:themeColor="background1" w:themeShade="A6"/>
      </w:rPr>
      <w:t xml:space="preserve"> de </w:t>
    </w:r>
    <w:r w:rsidRPr="00527950">
      <w:rPr>
        <w:b/>
        <w:bCs/>
        <w:color w:val="A6A6A6" w:themeColor="background1" w:themeShade="A6"/>
      </w:rPr>
      <w:fldChar w:fldCharType="begin"/>
    </w:r>
    <w:r w:rsidRPr="00527950">
      <w:rPr>
        <w:b/>
        <w:bCs/>
        <w:color w:val="A6A6A6" w:themeColor="background1" w:themeShade="A6"/>
      </w:rPr>
      <w:instrText>NUMPAGES \ * Arábico \ * MERGEFORMAT</w:instrText>
    </w:r>
    <w:r w:rsidRPr="00527950">
      <w:rPr>
        <w:b/>
        <w:bCs/>
        <w:color w:val="A6A6A6" w:themeColor="background1" w:themeShade="A6"/>
      </w:rPr>
      <w:fldChar w:fldCharType="separate"/>
    </w:r>
    <w:r w:rsidRPr="00527950">
      <w:rPr>
        <w:b/>
        <w:bCs/>
        <w:color w:val="A6A6A6" w:themeColor="background1" w:themeShade="A6"/>
      </w:rPr>
      <w:t>2</w:t>
    </w:r>
    <w:r w:rsidRPr="00527950">
      <w:rPr>
        <w:b/>
        <w:bCs/>
        <w:color w:val="A6A6A6" w:themeColor="background1" w:themeShade="A6"/>
      </w:rPr>
      <w:fldChar w:fldCharType="end"/>
    </w:r>
  </w:p>
  <w:p w14:paraId="2E99D04A" w14:textId="74702D6A" w:rsidR="00C5181E" w:rsidRDefault="00C5181E" w:rsidP="00DC1189">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2C6C12" w14:textId="77777777" w:rsidR="00D05644" w:rsidRDefault="00D05644" w:rsidP="00DC1189">
      <w:r>
        <w:separator/>
      </w:r>
    </w:p>
  </w:footnote>
  <w:footnote w:type="continuationSeparator" w:id="0">
    <w:p w14:paraId="6EC1BE74" w14:textId="77777777" w:rsidR="00D05644" w:rsidRDefault="00D05644" w:rsidP="00DC11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4804F9"/>
    <w:multiLevelType w:val="hybridMultilevel"/>
    <w:tmpl w:val="D67E29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FA73096"/>
    <w:multiLevelType w:val="hybridMultilevel"/>
    <w:tmpl w:val="7CC070CE"/>
    <w:lvl w:ilvl="0" w:tplc="D58CFD14">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73AD10DF"/>
    <w:multiLevelType w:val="hybridMultilevel"/>
    <w:tmpl w:val="A7D662E8"/>
    <w:lvl w:ilvl="0" w:tplc="39D02C8E">
      <w:start w:val="1"/>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01B"/>
    <w:rsid w:val="00034F00"/>
    <w:rsid w:val="000415F3"/>
    <w:rsid w:val="00055C1C"/>
    <w:rsid w:val="00057EAE"/>
    <w:rsid w:val="000602D0"/>
    <w:rsid w:val="000710BF"/>
    <w:rsid w:val="0007715B"/>
    <w:rsid w:val="00080942"/>
    <w:rsid w:val="00086EA9"/>
    <w:rsid w:val="000C6C85"/>
    <w:rsid w:val="000D3BE6"/>
    <w:rsid w:val="000E75C9"/>
    <w:rsid w:val="000F14A8"/>
    <w:rsid w:val="001055CD"/>
    <w:rsid w:val="0010774D"/>
    <w:rsid w:val="00122FA2"/>
    <w:rsid w:val="00136486"/>
    <w:rsid w:val="00145831"/>
    <w:rsid w:val="00151EF3"/>
    <w:rsid w:val="00152C58"/>
    <w:rsid w:val="0015608E"/>
    <w:rsid w:val="0019163D"/>
    <w:rsid w:val="001966AA"/>
    <w:rsid w:val="001A0FE9"/>
    <w:rsid w:val="001C07C5"/>
    <w:rsid w:val="001C1363"/>
    <w:rsid w:val="001C1CC6"/>
    <w:rsid w:val="001C2659"/>
    <w:rsid w:val="001C52ED"/>
    <w:rsid w:val="001C5CFA"/>
    <w:rsid w:val="001D0EF1"/>
    <w:rsid w:val="001D4127"/>
    <w:rsid w:val="001D7521"/>
    <w:rsid w:val="001E1580"/>
    <w:rsid w:val="001E4A5A"/>
    <w:rsid w:val="001E5916"/>
    <w:rsid w:val="001F2A00"/>
    <w:rsid w:val="00202F2A"/>
    <w:rsid w:val="002106F8"/>
    <w:rsid w:val="00215CDF"/>
    <w:rsid w:val="00216918"/>
    <w:rsid w:val="00240479"/>
    <w:rsid w:val="00242E6B"/>
    <w:rsid w:val="002463A1"/>
    <w:rsid w:val="00253DB6"/>
    <w:rsid w:val="00261D94"/>
    <w:rsid w:val="00266492"/>
    <w:rsid w:val="00284787"/>
    <w:rsid w:val="00295D1C"/>
    <w:rsid w:val="002A64B9"/>
    <w:rsid w:val="002A734D"/>
    <w:rsid w:val="002B0636"/>
    <w:rsid w:val="002BBAE2"/>
    <w:rsid w:val="002D4A72"/>
    <w:rsid w:val="002F1A7D"/>
    <w:rsid w:val="0030351D"/>
    <w:rsid w:val="0030659E"/>
    <w:rsid w:val="00306A3D"/>
    <w:rsid w:val="00323D02"/>
    <w:rsid w:val="003407CC"/>
    <w:rsid w:val="003513A2"/>
    <w:rsid w:val="003536DC"/>
    <w:rsid w:val="00367828"/>
    <w:rsid w:val="0037621C"/>
    <w:rsid w:val="00382D66"/>
    <w:rsid w:val="00383C08"/>
    <w:rsid w:val="003A25B8"/>
    <w:rsid w:val="003A4F84"/>
    <w:rsid w:val="003B0145"/>
    <w:rsid w:val="003B038C"/>
    <w:rsid w:val="003C0585"/>
    <w:rsid w:val="003C5A09"/>
    <w:rsid w:val="003D146F"/>
    <w:rsid w:val="003D3315"/>
    <w:rsid w:val="003E53F0"/>
    <w:rsid w:val="00400DEC"/>
    <w:rsid w:val="00486C43"/>
    <w:rsid w:val="0049158E"/>
    <w:rsid w:val="004954DF"/>
    <w:rsid w:val="004A4E43"/>
    <w:rsid w:val="004B2792"/>
    <w:rsid w:val="004B289A"/>
    <w:rsid w:val="004B54CB"/>
    <w:rsid w:val="004C3AFE"/>
    <w:rsid w:val="004C429B"/>
    <w:rsid w:val="004E3468"/>
    <w:rsid w:val="004E5367"/>
    <w:rsid w:val="004E641B"/>
    <w:rsid w:val="004F7805"/>
    <w:rsid w:val="00506EDC"/>
    <w:rsid w:val="00510251"/>
    <w:rsid w:val="00527950"/>
    <w:rsid w:val="005378B8"/>
    <w:rsid w:val="0055301B"/>
    <w:rsid w:val="0056018C"/>
    <w:rsid w:val="00571828"/>
    <w:rsid w:val="00572DD7"/>
    <w:rsid w:val="00581F2B"/>
    <w:rsid w:val="005B1A4E"/>
    <w:rsid w:val="005C15D1"/>
    <w:rsid w:val="005D33F0"/>
    <w:rsid w:val="005D46B2"/>
    <w:rsid w:val="005D6F5E"/>
    <w:rsid w:val="005F006D"/>
    <w:rsid w:val="005F670F"/>
    <w:rsid w:val="0060193C"/>
    <w:rsid w:val="006733C4"/>
    <w:rsid w:val="00676DF0"/>
    <w:rsid w:val="006901A8"/>
    <w:rsid w:val="006B184D"/>
    <w:rsid w:val="006C01BD"/>
    <w:rsid w:val="006D3976"/>
    <w:rsid w:val="006D53DF"/>
    <w:rsid w:val="006E4212"/>
    <w:rsid w:val="007159E9"/>
    <w:rsid w:val="0072112C"/>
    <w:rsid w:val="0072301E"/>
    <w:rsid w:val="00724871"/>
    <w:rsid w:val="00726B6D"/>
    <w:rsid w:val="00744D68"/>
    <w:rsid w:val="00752CF5"/>
    <w:rsid w:val="00752E6B"/>
    <w:rsid w:val="0076429A"/>
    <w:rsid w:val="007738BE"/>
    <w:rsid w:val="00774BC2"/>
    <w:rsid w:val="00780840"/>
    <w:rsid w:val="007935AE"/>
    <w:rsid w:val="0079495B"/>
    <w:rsid w:val="00794A7A"/>
    <w:rsid w:val="00796A1B"/>
    <w:rsid w:val="007C458B"/>
    <w:rsid w:val="007C63C5"/>
    <w:rsid w:val="007E6DBA"/>
    <w:rsid w:val="007F242D"/>
    <w:rsid w:val="007F24DD"/>
    <w:rsid w:val="007F5087"/>
    <w:rsid w:val="00814F9F"/>
    <w:rsid w:val="00820735"/>
    <w:rsid w:val="00841D7C"/>
    <w:rsid w:val="00866E7E"/>
    <w:rsid w:val="008754CB"/>
    <w:rsid w:val="00881367"/>
    <w:rsid w:val="00882DF7"/>
    <w:rsid w:val="008A2803"/>
    <w:rsid w:val="008B4302"/>
    <w:rsid w:val="008C3D68"/>
    <w:rsid w:val="008C5A69"/>
    <w:rsid w:val="008C606B"/>
    <w:rsid w:val="008C6CB7"/>
    <w:rsid w:val="008F1284"/>
    <w:rsid w:val="008F2D03"/>
    <w:rsid w:val="008F64A3"/>
    <w:rsid w:val="008F6F06"/>
    <w:rsid w:val="00902326"/>
    <w:rsid w:val="009062F9"/>
    <w:rsid w:val="00910CD8"/>
    <w:rsid w:val="00914616"/>
    <w:rsid w:val="009228E5"/>
    <w:rsid w:val="0092564B"/>
    <w:rsid w:val="00937BBC"/>
    <w:rsid w:val="00945C3F"/>
    <w:rsid w:val="00961603"/>
    <w:rsid w:val="009867EF"/>
    <w:rsid w:val="009867F0"/>
    <w:rsid w:val="0098787B"/>
    <w:rsid w:val="009918FC"/>
    <w:rsid w:val="00995E82"/>
    <w:rsid w:val="009D0CED"/>
    <w:rsid w:val="009D130F"/>
    <w:rsid w:val="009D1BC3"/>
    <w:rsid w:val="009E7C8B"/>
    <w:rsid w:val="009F5DA2"/>
    <w:rsid w:val="00A104A1"/>
    <w:rsid w:val="00A122E0"/>
    <w:rsid w:val="00A1617D"/>
    <w:rsid w:val="00A25166"/>
    <w:rsid w:val="00A255C9"/>
    <w:rsid w:val="00A333BF"/>
    <w:rsid w:val="00A34FD0"/>
    <w:rsid w:val="00A36734"/>
    <w:rsid w:val="00A44585"/>
    <w:rsid w:val="00A445CA"/>
    <w:rsid w:val="00A5652C"/>
    <w:rsid w:val="00A81A51"/>
    <w:rsid w:val="00A926B7"/>
    <w:rsid w:val="00AA209B"/>
    <w:rsid w:val="00AC2CD8"/>
    <w:rsid w:val="00AC54A6"/>
    <w:rsid w:val="00AD5F9E"/>
    <w:rsid w:val="00AE5F6F"/>
    <w:rsid w:val="00AF00BC"/>
    <w:rsid w:val="00AF7532"/>
    <w:rsid w:val="00B071D1"/>
    <w:rsid w:val="00B14A2D"/>
    <w:rsid w:val="00B4135E"/>
    <w:rsid w:val="00B43516"/>
    <w:rsid w:val="00B477E8"/>
    <w:rsid w:val="00B51113"/>
    <w:rsid w:val="00B55328"/>
    <w:rsid w:val="00B71537"/>
    <w:rsid w:val="00B84B22"/>
    <w:rsid w:val="00B969C3"/>
    <w:rsid w:val="00B97D5D"/>
    <w:rsid w:val="00BA3256"/>
    <w:rsid w:val="00BA4B7D"/>
    <w:rsid w:val="00BB037C"/>
    <w:rsid w:val="00BC0874"/>
    <w:rsid w:val="00BC1666"/>
    <w:rsid w:val="00BC3677"/>
    <w:rsid w:val="00BD117B"/>
    <w:rsid w:val="00C02E30"/>
    <w:rsid w:val="00C06828"/>
    <w:rsid w:val="00C15FB9"/>
    <w:rsid w:val="00C233FC"/>
    <w:rsid w:val="00C43282"/>
    <w:rsid w:val="00C502B6"/>
    <w:rsid w:val="00C5181E"/>
    <w:rsid w:val="00C5356C"/>
    <w:rsid w:val="00C56689"/>
    <w:rsid w:val="00C700B6"/>
    <w:rsid w:val="00CA14EC"/>
    <w:rsid w:val="00CB6D41"/>
    <w:rsid w:val="00CD2CC6"/>
    <w:rsid w:val="00CD6D4B"/>
    <w:rsid w:val="00CE48FA"/>
    <w:rsid w:val="00D03DCD"/>
    <w:rsid w:val="00D05644"/>
    <w:rsid w:val="00D11C0A"/>
    <w:rsid w:val="00D123BC"/>
    <w:rsid w:val="00D177D0"/>
    <w:rsid w:val="00D3286A"/>
    <w:rsid w:val="00D45378"/>
    <w:rsid w:val="00D678FD"/>
    <w:rsid w:val="00D77E81"/>
    <w:rsid w:val="00D80F7D"/>
    <w:rsid w:val="00D81131"/>
    <w:rsid w:val="00D811AD"/>
    <w:rsid w:val="00D94B2F"/>
    <w:rsid w:val="00DA17F6"/>
    <w:rsid w:val="00DA778B"/>
    <w:rsid w:val="00DC00A3"/>
    <w:rsid w:val="00DC1189"/>
    <w:rsid w:val="00DC2D45"/>
    <w:rsid w:val="00DD2FDF"/>
    <w:rsid w:val="00DF66FA"/>
    <w:rsid w:val="00E112AD"/>
    <w:rsid w:val="00E53697"/>
    <w:rsid w:val="00E56F43"/>
    <w:rsid w:val="00E57196"/>
    <w:rsid w:val="00E60B48"/>
    <w:rsid w:val="00E61065"/>
    <w:rsid w:val="00E721C4"/>
    <w:rsid w:val="00E76B46"/>
    <w:rsid w:val="00E80D48"/>
    <w:rsid w:val="00E83583"/>
    <w:rsid w:val="00E848C9"/>
    <w:rsid w:val="00E85D06"/>
    <w:rsid w:val="00EA1B0B"/>
    <w:rsid w:val="00EA5C2E"/>
    <w:rsid w:val="00EB4D37"/>
    <w:rsid w:val="00ED68FD"/>
    <w:rsid w:val="00ED69C4"/>
    <w:rsid w:val="00EE3CA6"/>
    <w:rsid w:val="00EE4F77"/>
    <w:rsid w:val="00EF0AAB"/>
    <w:rsid w:val="00EF36E0"/>
    <w:rsid w:val="00F22133"/>
    <w:rsid w:val="00F248FC"/>
    <w:rsid w:val="00F40334"/>
    <w:rsid w:val="00F440B2"/>
    <w:rsid w:val="00F46987"/>
    <w:rsid w:val="00F53F27"/>
    <w:rsid w:val="00F642AC"/>
    <w:rsid w:val="00F649A4"/>
    <w:rsid w:val="00F67A9D"/>
    <w:rsid w:val="00F75401"/>
    <w:rsid w:val="00F83122"/>
    <w:rsid w:val="00FA3C09"/>
    <w:rsid w:val="00FB0576"/>
    <w:rsid w:val="00FB4600"/>
    <w:rsid w:val="00FC34E2"/>
    <w:rsid w:val="00FE3062"/>
    <w:rsid w:val="00FF24F8"/>
    <w:rsid w:val="015E04E4"/>
    <w:rsid w:val="0281A40A"/>
    <w:rsid w:val="0329E20B"/>
    <w:rsid w:val="0450CB91"/>
    <w:rsid w:val="04769A71"/>
    <w:rsid w:val="04B62EA9"/>
    <w:rsid w:val="04F9F0E3"/>
    <w:rsid w:val="05B049EE"/>
    <w:rsid w:val="08985A81"/>
    <w:rsid w:val="0965D7B1"/>
    <w:rsid w:val="0BD8FC13"/>
    <w:rsid w:val="0C2D787F"/>
    <w:rsid w:val="0D984FC2"/>
    <w:rsid w:val="0EBEADC3"/>
    <w:rsid w:val="0F139302"/>
    <w:rsid w:val="0F2B901A"/>
    <w:rsid w:val="0FB0BF13"/>
    <w:rsid w:val="0FDFE031"/>
    <w:rsid w:val="10FB0E32"/>
    <w:rsid w:val="12A21B94"/>
    <w:rsid w:val="13280C68"/>
    <w:rsid w:val="146A8D36"/>
    <w:rsid w:val="167B134E"/>
    <w:rsid w:val="16A707D5"/>
    <w:rsid w:val="16FE2B22"/>
    <w:rsid w:val="17213436"/>
    <w:rsid w:val="1740DA5C"/>
    <w:rsid w:val="17B9868C"/>
    <w:rsid w:val="18301BD6"/>
    <w:rsid w:val="187190A6"/>
    <w:rsid w:val="1A088A7E"/>
    <w:rsid w:val="1A30F479"/>
    <w:rsid w:val="1C109DAC"/>
    <w:rsid w:val="1C1BEEBE"/>
    <w:rsid w:val="1CBD99EB"/>
    <w:rsid w:val="1CE1A9B2"/>
    <w:rsid w:val="1F04659C"/>
    <w:rsid w:val="1F09C058"/>
    <w:rsid w:val="1FB46090"/>
    <w:rsid w:val="21D43B95"/>
    <w:rsid w:val="22CF18C7"/>
    <w:rsid w:val="22E26B23"/>
    <w:rsid w:val="22EEBAAB"/>
    <w:rsid w:val="24274AEA"/>
    <w:rsid w:val="245F1C79"/>
    <w:rsid w:val="251F3093"/>
    <w:rsid w:val="258C7EC2"/>
    <w:rsid w:val="2641A0E1"/>
    <w:rsid w:val="26794E70"/>
    <w:rsid w:val="27129849"/>
    <w:rsid w:val="27D797DC"/>
    <w:rsid w:val="28FABC0D"/>
    <w:rsid w:val="28FCD862"/>
    <w:rsid w:val="29B58723"/>
    <w:rsid w:val="2A78ED30"/>
    <w:rsid w:val="2D47EBF5"/>
    <w:rsid w:val="2E46D960"/>
    <w:rsid w:val="2EBFBD53"/>
    <w:rsid w:val="2F0FE233"/>
    <w:rsid w:val="30BE474D"/>
    <w:rsid w:val="30E26D38"/>
    <w:rsid w:val="31CFBE52"/>
    <w:rsid w:val="321E6F0B"/>
    <w:rsid w:val="3220D0AC"/>
    <w:rsid w:val="325A17AE"/>
    <w:rsid w:val="32A1BA91"/>
    <w:rsid w:val="337F2F2C"/>
    <w:rsid w:val="34500475"/>
    <w:rsid w:val="348CEC7C"/>
    <w:rsid w:val="34B9C93B"/>
    <w:rsid w:val="35181A9D"/>
    <w:rsid w:val="35B8D2B8"/>
    <w:rsid w:val="35C016B8"/>
    <w:rsid w:val="3687C194"/>
    <w:rsid w:val="36A53F9D"/>
    <w:rsid w:val="3754A319"/>
    <w:rsid w:val="3950B75B"/>
    <w:rsid w:val="39605D9F"/>
    <w:rsid w:val="396D4155"/>
    <w:rsid w:val="3A8BB635"/>
    <w:rsid w:val="3B169660"/>
    <w:rsid w:val="3CFB0612"/>
    <w:rsid w:val="3E54B595"/>
    <w:rsid w:val="3F50125D"/>
    <w:rsid w:val="3FF39338"/>
    <w:rsid w:val="40D8C78C"/>
    <w:rsid w:val="40F31787"/>
    <w:rsid w:val="418856AD"/>
    <w:rsid w:val="419EF81F"/>
    <w:rsid w:val="41D0AD36"/>
    <w:rsid w:val="426F3882"/>
    <w:rsid w:val="432D68F6"/>
    <w:rsid w:val="440B08E3"/>
    <w:rsid w:val="45DE2808"/>
    <w:rsid w:val="482A629C"/>
    <w:rsid w:val="48CDC57A"/>
    <w:rsid w:val="48D6BCB9"/>
    <w:rsid w:val="497CAD5E"/>
    <w:rsid w:val="4C64A6F1"/>
    <w:rsid w:val="4CE89602"/>
    <w:rsid w:val="4DB54A1C"/>
    <w:rsid w:val="4E8AB4BF"/>
    <w:rsid w:val="4FA20967"/>
    <w:rsid w:val="52F8829C"/>
    <w:rsid w:val="532D9290"/>
    <w:rsid w:val="5354F43C"/>
    <w:rsid w:val="5388AB98"/>
    <w:rsid w:val="539070E5"/>
    <w:rsid w:val="55F56497"/>
    <w:rsid w:val="56D73533"/>
    <w:rsid w:val="584A58DE"/>
    <w:rsid w:val="58B265C7"/>
    <w:rsid w:val="58D01826"/>
    <w:rsid w:val="5913DCFC"/>
    <w:rsid w:val="594F4836"/>
    <w:rsid w:val="59DCB497"/>
    <w:rsid w:val="5A0CBF5B"/>
    <w:rsid w:val="5A94AB42"/>
    <w:rsid w:val="5B87A60E"/>
    <w:rsid w:val="5DF8CB1B"/>
    <w:rsid w:val="606EF3ED"/>
    <w:rsid w:val="6075C8AE"/>
    <w:rsid w:val="636ABA36"/>
    <w:rsid w:val="6514FD27"/>
    <w:rsid w:val="662E62B6"/>
    <w:rsid w:val="664BEC44"/>
    <w:rsid w:val="66CBE1D5"/>
    <w:rsid w:val="678214FA"/>
    <w:rsid w:val="67823E42"/>
    <w:rsid w:val="67953347"/>
    <w:rsid w:val="696649DB"/>
    <w:rsid w:val="6D330A33"/>
    <w:rsid w:val="6E1B223A"/>
    <w:rsid w:val="6E8079F3"/>
    <w:rsid w:val="6E9F7320"/>
    <w:rsid w:val="6F5524F8"/>
    <w:rsid w:val="706C1793"/>
    <w:rsid w:val="708D053D"/>
    <w:rsid w:val="70E5DCE4"/>
    <w:rsid w:val="7228D59E"/>
    <w:rsid w:val="73A1A82D"/>
    <w:rsid w:val="73B88A94"/>
    <w:rsid w:val="73C18CC6"/>
    <w:rsid w:val="73C4A5FF"/>
    <w:rsid w:val="749B5236"/>
    <w:rsid w:val="753A46DA"/>
    <w:rsid w:val="7641B0A8"/>
    <w:rsid w:val="76D19365"/>
    <w:rsid w:val="77F6B25F"/>
    <w:rsid w:val="787077B8"/>
    <w:rsid w:val="78D7C66C"/>
    <w:rsid w:val="7929DC6B"/>
    <w:rsid w:val="7A2193E7"/>
    <w:rsid w:val="7BDD24E1"/>
    <w:rsid w:val="7BF29239"/>
    <w:rsid w:val="7C2414EA"/>
    <w:rsid w:val="7EADB03B"/>
    <w:rsid w:val="7EEDC10A"/>
    <w:rsid w:val="7F9E2B3D"/>
    <w:rsid w:val="7FB9011D"/>
    <w:rsid w:val="7FDA2DE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EC023"/>
  <w15:chartTrackingRefBased/>
  <w15:docId w15:val="{9C633300-D92A-8D43-9B3A-97BF3316E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A7A"/>
    <w:rPr>
      <w:rFonts w:ascii="Times New Roman" w:eastAsia="Times New Roman" w:hAnsi="Times New Roman" w:cs="Times New Roman"/>
      <w:lang w:eastAsia="pt-BR"/>
    </w:rPr>
  </w:style>
  <w:style w:type="paragraph" w:styleId="Ttulo2">
    <w:name w:val="heading 2"/>
    <w:basedOn w:val="Normal"/>
    <w:next w:val="Normal"/>
    <w:link w:val="Ttulo2Char"/>
    <w:uiPriority w:val="9"/>
    <w:unhideWhenUsed/>
    <w:qFormat/>
    <w:rsid w:val="00AE5F6F"/>
    <w:pPr>
      <w:keepNext/>
      <w:keepLines/>
      <w:spacing w:before="40" w:line="276" w:lineRule="auto"/>
      <w:jc w:val="both"/>
      <w:outlineLvl w:val="1"/>
    </w:pPr>
    <w:rPr>
      <w:rFonts w:asciiTheme="majorHAnsi" w:eastAsiaTheme="majorEastAsia" w:hAnsiTheme="majorHAnsi" w:cstheme="majorBidi"/>
      <w:color w:val="2F5496" w:themeColor="accent1" w:themeShade="BF"/>
      <w:sz w:val="26"/>
      <w:szCs w:val="26"/>
      <w:lang w:eastAsia="en-US"/>
    </w:rPr>
  </w:style>
  <w:style w:type="paragraph" w:styleId="Ttulo3">
    <w:name w:val="heading 3"/>
    <w:basedOn w:val="Normal"/>
    <w:next w:val="Normal"/>
    <w:link w:val="Ttulo3Char"/>
    <w:uiPriority w:val="9"/>
    <w:unhideWhenUsed/>
    <w:qFormat/>
    <w:rsid w:val="00AE5F6F"/>
    <w:pPr>
      <w:keepNext/>
      <w:keepLines/>
      <w:spacing w:before="40" w:line="276" w:lineRule="auto"/>
      <w:jc w:val="both"/>
      <w:outlineLvl w:val="2"/>
    </w:pPr>
    <w:rPr>
      <w:rFonts w:asciiTheme="majorHAnsi" w:eastAsiaTheme="majorEastAsia" w:hAnsiTheme="majorHAnsi" w:cstheme="majorBidi"/>
      <w:color w:val="1F3763" w:themeColor="accent1" w:themeShade="7F"/>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AE5F6F"/>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AE5F6F"/>
    <w:rPr>
      <w:rFonts w:asciiTheme="majorHAnsi" w:eastAsiaTheme="majorEastAsia" w:hAnsiTheme="majorHAnsi" w:cstheme="majorBidi"/>
      <w:color w:val="1F3763" w:themeColor="accent1" w:themeShade="7F"/>
    </w:rPr>
  </w:style>
  <w:style w:type="paragraph" w:styleId="PargrafodaLista">
    <w:name w:val="List Paragraph"/>
    <w:basedOn w:val="Normal"/>
    <w:uiPriority w:val="34"/>
    <w:qFormat/>
    <w:rsid w:val="00774BC2"/>
    <w:pPr>
      <w:spacing w:before="120" w:after="120" w:line="276" w:lineRule="auto"/>
      <w:ind w:left="720"/>
      <w:contextualSpacing/>
      <w:jc w:val="both"/>
    </w:pPr>
    <w:rPr>
      <w:rFonts w:asciiTheme="minorHAnsi" w:eastAsiaTheme="minorHAnsi" w:hAnsiTheme="minorHAnsi" w:cstheme="minorBidi"/>
      <w:sz w:val="22"/>
      <w:lang w:eastAsia="en-US"/>
    </w:rPr>
  </w:style>
  <w:style w:type="character" w:styleId="TextodoEspaoReservado">
    <w:name w:val="Placeholder Text"/>
    <w:basedOn w:val="Fontepargpadro"/>
    <w:uiPriority w:val="99"/>
    <w:semiHidden/>
    <w:rsid w:val="009867EF"/>
    <w:rPr>
      <w:color w:val="808080"/>
    </w:rPr>
  </w:style>
  <w:style w:type="paragraph" w:styleId="Rodap">
    <w:name w:val="footer"/>
    <w:basedOn w:val="Normal"/>
    <w:link w:val="RodapChar"/>
    <w:uiPriority w:val="99"/>
    <w:unhideWhenUsed/>
    <w:rsid w:val="00DC1189"/>
    <w:pPr>
      <w:tabs>
        <w:tab w:val="center" w:pos="4252"/>
        <w:tab w:val="right" w:pos="8504"/>
      </w:tabs>
    </w:pPr>
  </w:style>
  <w:style w:type="character" w:customStyle="1" w:styleId="RodapChar">
    <w:name w:val="Rodapé Char"/>
    <w:basedOn w:val="Fontepargpadro"/>
    <w:link w:val="Rodap"/>
    <w:uiPriority w:val="99"/>
    <w:rsid w:val="00DC1189"/>
    <w:rPr>
      <w:rFonts w:ascii="Times New Roman" w:eastAsia="Times New Roman" w:hAnsi="Times New Roman" w:cs="Times New Roman"/>
      <w:lang w:eastAsia="pt-BR"/>
    </w:rPr>
  </w:style>
  <w:style w:type="character" w:styleId="Nmerodepgina">
    <w:name w:val="page number"/>
    <w:basedOn w:val="Fontepargpadro"/>
    <w:uiPriority w:val="99"/>
    <w:semiHidden/>
    <w:unhideWhenUsed/>
    <w:rsid w:val="00DC1189"/>
  </w:style>
  <w:style w:type="paragraph" w:styleId="Cabealho">
    <w:name w:val="header"/>
    <w:basedOn w:val="Normal"/>
    <w:link w:val="CabealhoChar"/>
    <w:uiPriority w:val="99"/>
    <w:unhideWhenUsed/>
    <w:rsid w:val="00DC1189"/>
    <w:pPr>
      <w:tabs>
        <w:tab w:val="center" w:pos="4252"/>
        <w:tab w:val="right" w:pos="8504"/>
      </w:tabs>
    </w:pPr>
  </w:style>
  <w:style w:type="character" w:customStyle="1" w:styleId="CabealhoChar">
    <w:name w:val="Cabeçalho Char"/>
    <w:basedOn w:val="Fontepargpadro"/>
    <w:link w:val="Cabealho"/>
    <w:uiPriority w:val="99"/>
    <w:rsid w:val="00DC1189"/>
    <w:rPr>
      <w:rFonts w:ascii="Times New Roman" w:eastAsia="Times New Roman" w:hAnsi="Times New Roman" w:cs="Times New Roman"/>
      <w:lang w:eastAsia="pt-BR"/>
    </w:rPr>
  </w:style>
  <w:style w:type="character" w:styleId="Hyperlink">
    <w:name w:val="Hyperlink"/>
    <w:basedOn w:val="Fontepargpadro"/>
    <w:uiPriority w:val="99"/>
    <w:unhideWhenUsed/>
    <w:rsid w:val="009D1BC3"/>
    <w:rPr>
      <w:color w:val="0563C1" w:themeColor="hyperlink"/>
      <w:u w:val="single"/>
    </w:rPr>
  </w:style>
  <w:style w:type="character" w:styleId="MenoPendente">
    <w:name w:val="Unresolved Mention"/>
    <w:basedOn w:val="Fontepargpadro"/>
    <w:uiPriority w:val="99"/>
    <w:semiHidden/>
    <w:unhideWhenUsed/>
    <w:rsid w:val="009D1B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4919511">
      <w:bodyDiv w:val="1"/>
      <w:marLeft w:val="0"/>
      <w:marRight w:val="0"/>
      <w:marTop w:val="0"/>
      <w:marBottom w:val="0"/>
      <w:divBdr>
        <w:top w:val="none" w:sz="0" w:space="0" w:color="auto"/>
        <w:left w:val="none" w:sz="0" w:space="0" w:color="auto"/>
        <w:bottom w:val="none" w:sz="0" w:space="0" w:color="auto"/>
        <w:right w:val="none" w:sz="0" w:space="0" w:color="auto"/>
      </w:divBdr>
      <w:divsChild>
        <w:div w:id="98187639">
          <w:marLeft w:val="0"/>
          <w:marRight w:val="0"/>
          <w:marTop w:val="0"/>
          <w:marBottom w:val="0"/>
          <w:divBdr>
            <w:top w:val="none" w:sz="0" w:space="0" w:color="auto"/>
            <w:left w:val="none" w:sz="0" w:space="0" w:color="auto"/>
            <w:bottom w:val="none" w:sz="0" w:space="0" w:color="auto"/>
            <w:right w:val="none" w:sz="0" w:space="0" w:color="auto"/>
          </w:divBdr>
          <w:divsChild>
            <w:div w:id="66003993">
              <w:marLeft w:val="0"/>
              <w:marRight w:val="0"/>
              <w:marTop w:val="0"/>
              <w:marBottom w:val="0"/>
              <w:divBdr>
                <w:top w:val="none" w:sz="0" w:space="0" w:color="auto"/>
                <w:left w:val="none" w:sz="0" w:space="0" w:color="auto"/>
                <w:bottom w:val="none" w:sz="0" w:space="0" w:color="auto"/>
                <w:right w:val="none" w:sz="0" w:space="0" w:color="auto"/>
              </w:divBdr>
            </w:div>
            <w:div w:id="91054694">
              <w:marLeft w:val="0"/>
              <w:marRight w:val="0"/>
              <w:marTop w:val="0"/>
              <w:marBottom w:val="0"/>
              <w:divBdr>
                <w:top w:val="none" w:sz="0" w:space="0" w:color="auto"/>
                <w:left w:val="none" w:sz="0" w:space="0" w:color="auto"/>
                <w:bottom w:val="none" w:sz="0" w:space="0" w:color="auto"/>
                <w:right w:val="none" w:sz="0" w:space="0" w:color="auto"/>
              </w:divBdr>
            </w:div>
            <w:div w:id="109209311">
              <w:marLeft w:val="0"/>
              <w:marRight w:val="0"/>
              <w:marTop w:val="0"/>
              <w:marBottom w:val="0"/>
              <w:divBdr>
                <w:top w:val="none" w:sz="0" w:space="0" w:color="auto"/>
                <w:left w:val="none" w:sz="0" w:space="0" w:color="auto"/>
                <w:bottom w:val="none" w:sz="0" w:space="0" w:color="auto"/>
                <w:right w:val="none" w:sz="0" w:space="0" w:color="auto"/>
              </w:divBdr>
            </w:div>
            <w:div w:id="128742873">
              <w:marLeft w:val="0"/>
              <w:marRight w:val="0"/>
              <w:marTop w:val="0"/>
              <w:marBottom w:val="0"/>
              <w:divBdr>
                <w:top w:val="none" w:sz="0" w:space="0" w:color="auto"/>
                <w:left w:val="none" w:sz="0" w:space="0" w:color="auto"/>
                <w:bottom w:val="none" w:sz="0" w:space="0" w:color="auto"/>
                <w:right w:val="none" w:sz="0" w:space="0" w:color="auto"/>
              </w:divBdr>
            </w:div>
            <w:div w:id="172651363">
              <w:marLeft w:val="0"/>
              <w:marRight w:val="0"/>
              <w:marTop w:val="0"/>
              <w:marBottom w:val="0"/>
              <w:divBdr>
                <w:top w:val="none" w:sz="0" w:space="0" w:color="auto"/>
                <w:left w:val="none" w:sz="0" w:space="0" w:color="auto"/>
                <w:bottom w:val="none" w:sz="0" w:space="0" w:color="auto"/>
                <w:right w:val="none" w:sz="0" w:space="0" w:color="auto"/>
              </w:divBdr>
            </w:div>
            <w:div w:id="289482998">
              <w:marLeft w:val="0"/>
              <w:marRight w:val="0"/>
              <w:marTop w:val="0"/>
              <w:marBottom w:val="0"/>
              <w:divBdr>
                <w:top w:val="none" w:sz="0" w:space="0" w:color="auto"/>
                <w:left w:val="none" w:sz="0" w:space="0" w:color="auto"/>
                <w:bottom w:val="none" w:sz="0" w:space="0" w:color="auto"/>
                <w:right w:val="none" w:sz="0" w:space="0" w:color="auto"/>
              </w:divBdr>
            </w:div>
            <w:div w:id="304161424">
              <w:marLeft w:val="0"/>
              <w:marRight w:val="0"/>
              <w:marTop w:val="0"/>
              <w:marBottom w:val="0"/>
              <w:divBdr>
                <w:top w:val="none" w:sz="0" w:space="0" w:color="auto"/>
                <w:left w:val="none" w:sz="0" w:space="0" w:color="auto"/>
                <w:bottom w:val="none" w:sz="0" w:space="0" w:color="auto"/>
                <w:right w:val="none" w:sz="0" w:space="0" w:color="auto"/>
              </w:divBdr>
            </w:div>
            <w:div w:id="498739495">
              <w:marLeft w:val="0"/>
              <w:marRight w:val="0"/>
              <w:marTop w:val="0"/>
              <w:marBottom w:val="0"/>
              <w:divBdr>
                <w:top w:val="none" w:sz="0" w:space="0" w:color="auto"/>
                <w:left w:val="none" w:sz="0" w:space="0" w:color="auto"/>
                <w:bottom w:val="none" w:sz="0" w:space="0" w:color="auto"/>
                <w:right w:val="none" w:sz="0" w:space="0" w:color="auto"/>
              </w:divBdr>
            </w:div>
            <w:div w:id="531653718">
              <w:marLeft w:val="0"/>
              <w:marRight w:val="0"/>
              <w:marTop w:val="0"/>
              <w:marBottom w:val="0"/>
              <w:divBdr>
                <w:top w:val="none" w:sz="0" w:space="0" w:color="auto"/>
                <w:left w:val="none" w:sz="0" w:space="0" w:color="auto"/>
                <w:bottom w:val="none" w:sz="0" w:space="0" w:color="auto"/>
                <w:right w:val="none" w:sz="0" w:space="0" w:color="auto"/>
              </w:divBdr>
            </w:div>
            <w:div w:id="540676432">
              <w:marLeft w:val="0"/>
              <w:marRight w:val="0"/>
              <w:marTop w:val="0"/>
              <w:marBottom w:val="0"/>
              <w:divBdr>
                <w:top w:val="none" w:sz="0" w:space="0" w:color="auto"/>
                <w:left w:val="none" w:sz="0" w:space="0" w:color="auto"/>
                <w:bottom w:val="none" w:sz="0" w:space="0" w:color="auto"/>
                <w:right w:val="none" w:sz="0" w:space="0" w:color="auto"/>
              </w:divBdr>
            </w:div>
            <w:div w:id="541014038">
              <w:marLeft w:val="0"/>
              <w:marRight w:val="0"/>
              <w:marTop w:val="0"/>
              <w:marBottom w:val="0"/>
              <w:divBdr>
                <w:top w:val="none" w:sz="0" w:space="0" w:color="auto"/>
                <w:left w:val="none" w:sz="0" w:space="0" w:color="auto"/>
                <w:bottom w:val="none" w:sz="0" w:space="0" w:color="auto"/>
                <w:right w:val="none" w:sz="0" w:space="0" w:color="auto"/>
              </w:divBdr>
            </w:div>
            <w:div w:id="554896146">
              <w:marLeft w:val="0"/>
              <w:marRight w:val="0"/>
              <w:marTop w:val="0"/>
              <w:marBottom w:val="0"/>
              <w:divBdr>
                <w:top w:val="none" w:sz="0" w:space="0" w:color="auto"/>
                <w:left w:val="none" w:sz="0" w:space="0" w:color="auto"/>
                <w:bottom w:val="none" w:sz="0" w:space="0" w:color="auto"/>
                <w:right w:val="none" w:sz="0" w:space="0" w:color="auto"/>
              </w:divBdr>
            </w:div>
            <w:div w:id="598103865">
              <w:marLeft w:val="0"/>
              <w:marRight w:val="0"/>
              <w:marTop w:val="0"/>
              <w:marBottom w:val="0"/>
              <w:divBdr>
                <w:top w:val="none" w:sz="0" w:space="0" w:color="auto"/>
                <w:left w:val="none" w:sz="0" w:space="0" w:color="auto"/>
                <w:bottom w:val="none" w:sz="0" w:space="0" w:color="auto"/>
                <w:right w:val="none" w:sz="0" w:space="0" w:color="auto"/>
              </w:divBdr>
            </w:div>
            <w:div w:id="649602807">
              <w:marLeft w:val="0"/>
              <w:marRight w:val="0"/>
              <w:marTop w:val="0"/>
              <w:marBottom w:val="0"/>
              <w:divBdr>
                <w:top w:val="none" w:sz="0" w:space="0" w:color="auto"/>
                <w:left w:val="none" w:sz="0" w:space="0" w:color="auto"/>
                <w:bottom w:val="none" w:sz="0" w:space="0" w:color="auto"/>
                <w:right w:val="none" w:sz="0" w:space="0" w:color="auto"/>
              </w:divBdr>
            </w:div>
            <w:div w:id="703873595">
              <w:marLeft w:val="0"/>
              <w:marRight w:val="0"/>
              <w:marTop w:val="0"/>
              <w:marBottom w:val="0"/>
              <w:divBdr>
                <w:top w:val="none" w:sz="0" w:space="0" w:color="auto"/>
                <w:left w:val="none" w:sz="0" w:space="0" w:color="auto"/>
                <w:bottom w:val="none" w:sz="0" w:space="0" w:color="auto"/>
                <w:right w:val="none" w:sz="0" w:space="0" w:color="auto"/>
              </w:divBdr>
            </w:div>
            <w:div w:id="776289731">
              <w:marLeft w:val="0"/>
              <w:marRight w:val="0"/>
              <w:marTop w:val="0"/>
              <w:marBottom w:val="0"/>
              <w:divBdr>
                <w:top w:val="none" w:sz="0" w:space="0" w:color="auto"/>
                <w:left w:val="none" w:sz="0" w:space="0" w:color="auto"/>
                <w:bottom w:val="none" w:sz="0" w:space="0" w:color="auto"/>
                <w:right w:val="none" w:sz="0" w:space="0" w:color="auto"/>
              </w:divBdr>
            </w:div>
            <w:div w:id="794180861">
              <w:marLeft w:val="0"/>
              <w:marRight w:val="0"/>
              <w:marTop w:val="0"/>
              <w:marBottom w:val="0"/>
              <w:divBdr>
                <w:top w:val="none" w:sz="0" w:space="0" w:color="auto"/>
                <w:left w:val="none" w:sz="0" w:space="0" w:color="auto"/>
                <w:bottom w:val="none" w:sz="0" w:space="0" w:color="auto"/>
                <w:right w:val="none" w:sz="0" w:space="0" w:color="auto"/>
              </w:divBdr>
            </w:div>
            <w:div w:id="903300088">
              <w:marLeft w:val="0"/>
              <w:marRight w:val="0"/>
              <w:marTop w:val="0"/>
              <w:marBottom w:val="0"/>
              <w:divBdr>
                <w:top w:val="none" w:sz="0" w:space="0" w:color="auto"/>
                <w:left w:val="none" w:sz="0" w:space="0" w:color="auto"/>
                <w:bottom w:val="none" w:sz="0" w:space="0" w:color="auto"/>
                <w:right w:val="none" w:sz="0" w:space="0" w:color="auto"/>
              </w:divBdr>
            </w:div>
            <w:div w:id="971057159">
              <w:marLeft w:val="0"/>
              <w:marRight w:val="0"/>
              <w:marTop w:val="0"/>
              <w:marBottom w:val="0"/>
              <w:divBdr>
                <w:top w:val="none" w:sz="0" w:space="0" w:color="auto"/>
                <w:left w:val="none" w:sz="0" w:space="0" w:color="auto"/>
                <w:bottom w:val="none" w:sz="0" w:space="0" w:color="auto"/>
                <w:right w:val="none" w:sz="0" w:space="0" w:color="auto"/>
              </w:divBdr>
            </w:div>
            <w:div w:id="1047219418">
              <w:marLeft w:val="0"/>
              <w:marRight w:val="0"/>
              <w:marTop w:val="0"/>
              <w:marBottom w:val="0"/>
              <w:divBdr>
                <w:top w:val="none" w:sz="0" w:space="0" w:color="auto"/>
                <w:left w:val="none" w:sz="0" w:space="0" w:color="auto"/>
                <w:bottom w:val="none" w:sz="0" w:space="0" w:color="auto"/>
                <w:right w:val="none" w:sz="0" w:space="0" w:color="auto"/>
              </w:divBdr>
            </w:div>
            <w:div w:id="1141000351">
              <w:marLeft w:val="0"/>
              <w:marRight w:val="0"/>
              <w:marTop w:val="0"/>
              <w:marBottom w:val="0"/>
              <w:divBdr>
                <w:top w:val="none" w:sz="0" w:space="0" w:color="auto"/>
                <w:left w:val="none" w:sz="0" w:space="0" w:color="auto"/>
                <w:bottom w:val="none" w:sz="0" w:space="0" w:color="auto"/>
                <w:right w:val="none" w:sz="0" w:space="0" w:color="auto"/>
              </w:divBdr>
            </w:div>
            <w:div w:id="1234776068">
              <w:marLeft w:val="0"/>
              <w:marRight w:val="0"/>
              <w:marTop w:val="0"/>
              <w:marBottom w:val="0"/>
              <w:divBdr>
                <w:top w:val="none" w:sz="0" w:space="0" w:color="auto"/>
                <w:left w:val="none" w:sz="0" w:space="0" w:color="auto"/>
                <w:bottom w:val="none" w:sz="0" w:space="0" w:color="auto"/>
                <w:right w:val="none" w:sz="0" w:space="0" w:color="auto"/>
              </w:divBdr>
            </w:div>
            <w:div w:id="1326514983">
              <w:marLeft w:val="0"/>
              <w:marRight w:val="0"/>
              <w:marTop w:val="0"/>
              <w:marBottom w:val="0"/>
              <w:divBdr>
                <w:top w:val="none" w:sz="0" w:space="0" w:color="auto"/>
                <w:left w:val="none" w:sz="0" w:space="0" w:color="auto"/>
                <w:bottom w:val="none" w:sz="0" w:space="0" w:color="auto"/>
                <w:right w:val="none" w:sz="0" w:space="0" w:color="auto"/>
              </w:divBdr>
            </w:div>
            <w:div w:id="1342195043">
              <w:marLeft w:val="0"/>
              <w:marRight w:val="0"/>
              <w:marTop w:val="0"/>
              <w:marBottom w:val="0"/>
              <w:divBdr>
                <w:top w:val="none" w:sz="0" w:space="0" w:color="auto"/>
                <w:left w:val="none" w:sz="0" w:space="0" w:color="auto"/>
                <w:bottom w:val="none" w:sz="0" w:space="0" w:color="auto"/>
                <w:right w:val="none" w:sz="0" w:space="0" w:color="auto"/>
              </w:divBdr>
            </w:div>
            <w:div w:id="1364480726">
              <w:marLeft w:val="0"/>
              <w:marRight w:val="0"/>
              <w:marTop w:val="0"/>
              <w:marBottom w:val="0"/>
              <w:divBdr>
                <w:top w:val="none" w:sz="0" w:space="0" w:color="auto"/>
                <w:left w:val="none" w:sz="0" w:space="0" w:color="auto"/>
                <w:bottom w:val="none" w:sz="0" w:space="0" w:color="auto"/>
                <w:right w:val="none" w:sz="0" w:space="0" w:color="auto"/>
              </w:divBdr>
            </w:div>
            <w:div w:id="1440955215">
              <w:marLeft w:val="0"/>
              <w:marRight w:val="0"/>
              <w:marTop w:val="0"/>
              <w:marBottom w:val="0"/>
              <w:divBdr>
                <w:top w:val="none" w:sz="0" w:space="0" w:color="auto"/>
                <w:left w:val="none" w:sz="0" w:space="0" w:color="auto"/>
                <w:bottom w:val="none" w:sz="0" w:space="0" w:color="auto"/>
                <w:right w:val="none" w:sz="0" w:space="0" w:color="auto"/>
              </w:divBdr>
            </w:div>
            <w:div w:id="1510635544">
              <w:marLeft w:val="0"/>
              <w:marRight w:val="0"/>
              <w:marTop w:val="0"/>
              <w:marBottom w:val="0"/>
              <w:divBdr>
                <w:top w:val="none" w:sz="0" w:space="0" w:color="auto"/>
                <w:left w:val="none" w:sz="0" w:space="0" w:color="auto"/>
                <w:bottom w:val="none" w:sz="0" w:space="0" w:color="auto"/>
                <w:right w:val="none" w:sz="0" w:space="0" w:color="auto"/>
              </w:divBdr>
            </w:div>
            <w:div w:id="1592616526">
              <w:marLeft w:val="0"/>
              <w:marRight w:val="0"/>
              <w:marTop w:val="0"/>
              <w:marBottom w:val="0"/>
              <w:divBdr>
                <w:top w:val="none" w:sz="0" w:space="0" w:color="auto"/>
                <w:left w:val="none" w:sz="0" w:space="0" w:color="auto"/>
                <w:bottom w:val="none" w:sz="0" w:space="0" w:color="auto"/>
                <w:right w:val="none" w:sz="0" w:space="0" w:color="auto"/>
              </w:divBdr>
            </w:div>
            <w:div w:id="1612738064">
              <w:marLeft w:val="0"/>
              <w:marRight w:val="0"/>
              <w:marTop w:val="0"/>
              <w:marBottom w:val="0"/>
              <w:divBdr>
                <w:top w:val="none" w:sz="0" w:space="0" w:color="auto"/>
                <w:left w:val="none" w:sz="0" w:space="0" w:color="auto"/>
                <w:bottom w:val="none" w:sz="0" w:space="0" w:color="auto"/>
                <w:right w:val="none" w:sz="0" w:space="0" w:color="auto"/>
              </w:divBdr>
            </w:div>
            <w:div w:id="1747217150">
              <w:marLeft w:val="0"/>
              <w:marRight w:val="0"/>
              <w:marTop w:val="0"/>
              <w:marBottom w:val="0"/>
              <w:divBdr>
                <w:top w:val="none" w:sz="0" w:space="0" w:color="auto"/>
                <w:left w:val="none" w:sz="0" w:space="0" w:color="auto"/>
                <w:bottom w:val="none" w:sz="0" w:space="0" w:color="auto"/>
                <w:right w:val="none" w:sz="0" w:space="0" w:color="auto"/>
              </w:divBdr>
            </w:div>
            <w:div w:id="1764034101">
              <w:marLeft w:val="0"/>
              <w:marRight w:val="0"/>
              <w:marTop w:val="0"/>
              <w:marBottom w:val="0"/>
              <w:divBdr>
                <w:top w:val="none" w:sz="0" w:space="0" w:color="auto"/>
                <w:left w:val="none" w:sz="0" w:space="0" w:color="auto"/>
                <w:bottom w:val="none" w:sz="0" w:space="0" w:color="auto"/>
                <w:right w:val="none" w:sz="0" w:space="0" w:color="auto"/>
              </w:divBdr>
            </w:div>
            <w:div w:id="1779718519">
              <w:marLeft w:val="0"/>
              <w:marRight w:val="0"/>
              <w:marTop w:val="0"/>
              <w:marBottom w:val="0"/>
              <w:divBdr>
                <w:top w:val="none" w:sz="0" w:space="0" w:color="auto"/>
                <w:left w:val="none" w:sz="0" w:space="0" w:color="auto"/>
                <w:bottom w:val="none" w:sz="0" w:space="0" w:color="auto"/>
                <w:right w:val="none" w:sz="0" w:space="0" w:color="auto"/>
              </w:divBdr>
            </w:div>
            <w:div w:id="1842235109">
              <w:marLeft w:val="0"/>
              <w:marRight w:val="0"/>
              <w:marTop w:val="0"/>
              <w:marBottom w:val="0"/>
              <w:divBdr>
                <w:top w:val="none" w:sz="0" w:space="0" w:color="auto"/>
                <w:left w:val="none" w:sz="0" w:space="0" w:color="auto"/>
                <w:bottom w:val="none" w:sz="0" w:space="0" w:color="auto"/>
                <w:right w:val="none" w:sz="0" w:space="0" w:color="auto"/>
              </w:divBdr>
            </w:div>
            <w:div w:id="1862351722">
              <w:marLeft w:val="0"/>
              <w:marRight w:val="0"/>
              <w:marTop w:val="0"/>
              <w:marBottom w:val="0"/>
              <w:divBdr>
                <w:top w:val="none" w:sz="0" w:space="0" w:color="auto"/>
                <w:left w:val="none" w:sz="0" w:space="0" w:color="auto"/>
                <w:bottom w:val="none" w:sz="0" w:space="0" w:color="auto"/>
                <w:right w:val="none" w:sz="0" w:space="0" w:color="auto"/>
              </w:divBdr>
            </w:div>
            <w:div w:id="1883399181">
              <w:marLeft w:val="0"/>
              <w:marRight w:val="0"/>
              <w:marTop w:val="0"/>
              <w:marBottom w:val="0"/>
              <w:divBdr>
                <w:top w:val="none" w:sz="0" w:space="0" w:color="auto"/>
                <w:left w:val="none" w:sz="0" w:space="0" w:color="auto"/>
                <w:bottom w:val="none" w:sz="0" w:space="0" w:color="auto"/>
                <w:right w:val="none" w:sz="0" w:space="0" w:color="auto"/>
              </w:divBdr>
            </w:div>
            <w:div w:id="1977299077">
              <w:marLeft w:val="0"/>
              <w:marRight w:val="0"/>
              <w:marTop w:val="0"/>
              <w:marBottom w:val="0"/>
              <w:divBdr>
                <w:top w:val="none" w:sz="0" w:space="0" w:color="auto"/>
                <w:left w:val="none" w:sz="0" w:space="0" w:color="auto"/>
                <w:bottom w:val="none" w:sz="0" w:space="0" w:color="auto"/>
                <w:right w:val="none" w:sz="0" w:space="0" w:color="auto"/>
              </w:divBdr>
            </w:div>
            <w:div w:id="2027511535">
              <w:marLeft w:val="0"/>
              <w:marRight w:val="0"/>
              <w:marTop w:val="0"/>
              <w:marBottom w:val="0"/>
              <w:divBdr>
                <w:top w:val="none" w:sz="0" w:space="0" w:color="auto"/>
                <w:left w:val="none" w:sz="0" w:space="0" w:color="auto"/>
                <w:bottom w:val="none" w:sz="0" w:space="0" w:color="auto"/>
                <w:right w:val="none" w:sz="0" w:space="0" w:color="auto"/>
              </w:divBdr>
            </w:div>
            <w:div w:id="2027514211">
              <w:marLeft w:val="0"/>
              <w:marRight w:val="0"/>
              <w:marTop w:val="0"/>
              <w:marBottom w:val="0"/>
              <w:divBdr>
                <w:top w:val="none" w:sz="0" w:space="0" w:color="auto"/>
                <w:left w:val="none" w:sz="0" w:space="0" w:color="auto"/>
                <w:bottom w:val="none" w:sz="0" w:space="0" w:color="auto"/>
                <w:right w:val="none" w:sz="0" w:space="0" w:color="auto"/>
              </w:divBdr>
            </w:div>
            <w:div w:id="20804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1732">
      <w:bodyDiv w:val="1"/>
      <w:marLeft w:val="0"/>
      <w:marRight w:val="0"/>
      <w:marTop w:val="0"/>
      <w:marBottom w:val="0"/>
      <w:divBdr>
        <w:top w:val="none" w:sz="0" w:space="0" w:color="auto"/>
        <w:left w:val="none" w:sz="0" w:space="0" w:color="auto"/>
        <w:bottom w:val="none" w:sz="0" w:space="0" w:color="auto"/>
        <w:right w:val="none" w:sz="0" w:space="0" w:color="auto"/>
      </w:divBdr>
    </w:div>
    <w:div w:id="341401797">
      <w:bodyDiv w:val="1"/>
      <w:marLeft w:val="0"/>
      <w:marRight w:val="0"/>
      <w:marTop w:val="0"/>
      <w:marBottom w:val="0"/>
      <w:divBdr>
        <w:top w:val="none" w:sz="0" w:space="0" w:color="auto"/>
        <w:left w:val="none" w:sz="0" w:space="0" w:color="auto"/>
        <w:bottom w:val="none" w:sz="0" w:space="0" w:color="auto"/>
        <w:right w:val="none" w:sz="0" w:space="0" w:color="auto"/>
      </w:divBdr>
    </w:div>
    <w:div w:id="484472527">
      <w:bodyDiv w:val="1"/>
      <w:marLeft w:val="0"/>
      <w:marRight w:val="0"/>
      <w:marTop w:val="0"/>
      <w:marBottom w:val="0"/>
      <w:divBdr>
        <w:top w:val="none" w:sz="0" w:space="0" w:color="auto"/>
        <w:left w:val="none" w:sz="0" w:space="0" w:color="auto"/>
        <w:bottom w:val="none" w:sz="0" w:space="0" w:color="auto"/>
        <w:right w:val="none" w:sz="0" w:space="0" w:color="auto"/>
      </w:divBdr>
      <w:divsChild>
        <w:div w:id="1083068075">
          <w:marLeft w:val="0"/>
          <w:marRight w:val="0"/>
          <w:marTop w:val="0"/>
          <w:marBottom w:val="0"/>
          <w:divBdr>
            <w:top w:val="none" w:sz="0" w:space="0" w:color="auto"/>
            <w:left w:val="none" w:sz="0" w:space="0" w:color="auto"/>
            <w:bottom w:val="none" w:sz="0" w:space="0" w:color="auto"/>
            <w:right w:val="none" w:sz="0" w:space="0" w:color="auto"/>
          </w:divBdr>
          <w:divsChild>
            <w:div w:id="1788957">
              <w:marLeft w:val="0"/>
              <w:marRight w:val="0"/>
              <w:marTop w:val="0"/>
              <w:marBottom w:val="0"/>
              <w:divBdr>
                <w:top w:val="none" w:sz="0" w:space="0" w:color="auto"/>
                <w:left w:val="none" w:sz="0" w:space="0" w:color="auto"/>
                <w:bottom w:val="none" w:sz="0" w:space="0" w:color="auto"/>
                <w:right w:val="none" w:sz="0" w:space="0" w:color="auto"/>
              </w:divBdr>
            </w:div>
            <w:div w:id="226842128">
              <w:marLeft w:val="0"/>
              <w:marRight w:val="0"/>
              <w:marTop w:val="0"/>
              <w:marBottom w:val="0"/>
              <w:divBdr>
                <w:top w:val="none" w:sz="0" w:space="0" w:color="auto"/>
                <w:left w:val="none" w:sz="0" w:space="0" w:color="auto"/>
                <w:bottom w:val="none" w:sz="0" w:space="0" w:color="auto"/>
                <w:right w:val="none" w:sz="0" w:space="0" w:color="auto"/>
              </w:divBdr>
            </w:div>
            <w:div w:id="230308692">
              <w:marLeft w:val="0"/>
              <w:marRight w:val="0"/>
              <w:marTop w:val="0"/>
              <w:marBottom w:val="0"/>
              <w:divBdr>
                <w:top w:val="none" w:sz="0" w:space="0" w:color="auto"/>
                <w:left w:val="none" w:sz="0" w:space="0" w:color="auto"/>
                <w:bottom w:val="none" w:sz="0" w:space="0" w:color="auto"/>
                <w:right w:val="none" w:sz="0" w:space="0" w:color="auto"/>
              </w:divBdr>
            </w:div>
            <w:div w:id="459886506">
              <w:marLeft w:val="0"/>
              <w:marRight w:val="0"/>
              <w:marTop w:val="0"/>
              <w:marBottom w:val="0"/>
              <w:divBdr>
                <w:top w:val="none" w:sz="0" w:space="0" w:color="auto"/>
                <w:left w:val="none" w:sz="0" w:space="0" w:color="auto"/>
                <w:bottom w:val="none" w:sz="0" w:space="0" w:color="auto"/>
                <w:right w:val="none" w:sz="0" w:space="0" w:color="auto"/>
              </w:divBdr>
            </w:div>
            <w:div w:id="621300906">
              <w:marLeft w:val="0"/>
              <w:marRight w:val="0"/>
              <w:marTop w:val="0"/>
              <w:marBottom w:val="0"/>
              <w:divBdr>
                <w:top w:val="none" w:sz="0" w:space="0" w:color="auto"/>
                <w:left w:val="none" w:sz="0" w:space="0" w:color="auto"/>
                <w:bottom w:val="none" w:sz="0" w:space="0" w:color="auto"/>
                <w:right w:val="none" w:sz="0" w:space="0" w:color="auto"/>
              </w:divBdr>
            </w:div>
            <w:div w:id="658771358">
              <w:marLeft w:val="0"/>
              <w:marRight w:val="0"/>
              <w:marTop w:val="0"/>
              <w:marBottom w:val="0"/>
              <w:divBdr>
                <w:top w:val="none" w:sz="0" w:space="0" w:color="auto"/>
                <w:left w:val="none" w:sz="0" w:space="0" w:color="auto"/>
                <w:bottom w:val="none" w:sz="0" w:space="0" w:color="auto"/>
                <w:right w:val="none" w:sz="0" w:space="0" w:color="auto"/>
              </w:divBdr>
            </w:div>
            <w:div w:id="667291059">
              <w:marLeft w:val="0"/>
              <w:marRight w:val="0"/>
              <w:marTop w:val="0"/>
              <w:marBottom w:val="0"/>
              <w:divBdr>
                <w:top w:val="none" w:sz="0" w:space="0" w:color="auto"/>
                <w:left w:val="none" w:sz="0" w:space="0" w:color="auto"/>
                <w:bottom w:val="none" w:sz="0" w:space="0" w:color="auto"/>
                <w:right w:val="none" w:sz="0" w:space="0" w:color="auto"/>
              </w:divBdr>
            </w:div>
            <w:div w:id="695429776">
              <w:marLeft w:val="0"/>
              <w:marRight w:val="0"/>
              <w:marTop w:val="0"/>
              <w:marBottom w:val="0"/>
              <w:divBdr>
                <w:top w:val="none" w:sz="0" w:space="0" w:color="auto"/>
                <w:left w:val="none" w:sz="0" w:space="0" w:color="auto"/>
                <w:bottom w:val="none" w:sz="0" w:space="0" w:color="auto"/>
                <w:right w:val="none" w:sz="0" w:space="0" w:color="auto"/>
              </w:divBdr>
            </w:div>
            <w:div w:id="1041175710">
              <w:marLeft w:val="0"/>
              <w:marRight w:val="0"/>
              <w:marTop w:val="0"/>
              <w:marBottom w:val="0"/>
              <w:divBdr>
                <w:top w:val="none" w:sz="0" w:space="0" w:color="auto"/>
                <w:left w:val="none" w:sz="0" w:space="0" w:color="auto"/>
                <w:bottom w:val="none" w:sz="0" w:space="0" w:color="auto"/>
                <w:right w:val="none" w:sz="0" w:space="0" w:color="auto"/>
              </w:divBdr>
            </w:div>
            <w:div w:id="1158764866">
              <w:marLeft w:val="0"/>
              <w:marRight w:val="0"/>
              <w:marTop w:val="0"/>
              <w:marBottom w:val="0"/>
              <w:divBdr>
                <w:top w:val="none" w:sz="0" w:space="0" w:color="auto"/>
                <w:left w:val="none" w:sz="0" w:space="0" w:color="auto"/>
                <w:bottom w:val="none" w:sz="0" w:space="0" w:color="auto"/>
                <w:right w:val="none" w:sz="0" w:space="0" w:color="auto"/>
              </w:divBdr>
            </w:div>
            <w:div w:id="1192380246">
              <w:marLeft w:val="0"/>
              <w:marRight w:val="0"/>
              <w:marTop w:val="0"/>
              <w:marBottom w:val="0"/>
              <w:divBdr>
                <w:top w:val="none" w:sz="0" w:space="0" w:color="auto"/>
                <w:left w:val="none" w:sz="0" w:space="0" w:color="auto"/>
                <w:bottom w:val="none" w:sz="0" w:space="0" w:color="auto"/>
                <w:right w:val="none" w:sz="0" w:space="0" w:color="auto"/>
              </w:divBdr>
            </w:div>
            <w:div w:id="1195847933">
              <w:marLeft w:val="0"/>
              <w:marRight w:val="0"/>
              <w:marTop w:val="0"/>
              <w:marBottom w:val="0"/>
              <w:divBdr>
                <w:top w:val="none" w:sz="0" w:space="0" w:color="auto"/>
                <w:left w:val="none" w:sz="0" w:space="0" w:color="auto"/>
                <w:bottom w:val="none" w:sz="0" w:space="0" w:color="auto"/>
                <w:right w:val="none" w:sz="0" w:space="0" w:color="auto"/>
              </w:divBdr>
            </w:div>
            <w:div w:id="1197112481">
              <w:marLeft w:val="0"/>
              <w:marRight w:val="0"/>
              <w:marTop w:val="0"/>
              <w:marBottom w:val="0"/>
              <w:divBdr>
                <w:top w:val="none" w:sz="0" w:space="0" w:color="auto"/>
                <w:left w:val="none" w:sz="0" w:space="0" w:color="auto"/>
                <w:bottom w:val="none" w:sz="0" w:space="0" w:color="auto"/>
                <w:right w:val="none" w:sz="0" w:space="0" w:color="auto"/>
              </w:divBdr>
            </w:div>
            <w:div w:id="1430658667">
              <w:marLeft w:val="0"/>
              <w:marRight w:val="0"/>
              <w:marTop w:val="0"/>
              <w:marBottom w:val="0"/>
              <w:divBdr>
                <w:top w:val="none" w:sz="0" w:space="0" w:color="auto"/>
                <w:left w:val="none" w:sz="0" w:space="0" w:color="auto"/>
                <w:bottom w:val="none" w:sz="0" w:space="0" w:color="auto"/>
                <w:right w:val="none" w:sz="0" w:space="0" w:color="auto"/>
              </w:divBdr>
            </w:div>
            <w:div w:id="1430739406">
              <w:marLeft w:val="0"/>
              <w:marRight w:val="0"/>
              <w:marTop w:val="0"/>
              <w:marBottom w:val="0"/>
              <w:divBdr>
                <w:top w:val="none" w:sz="0" w:space="0" w:color="auto"/>
                <w:left w:val="none" w:sz="0" w:space="0" w:color="auto"/>
                <w:bottom w:val="none" w:sz="0" w:space="0" w:color="auto"/>
                <w:right w:val="none" w:sz="0" w:space="0" w:color="auto"/>
              </w:divBdr>
            </w:div>
            <w:div w:id="1691489883">
              <w:marLeft w:val="0"/>
              <w:marRight w:val="0"/>
              <w:marTop w:val="0"/>
              <w:marBottom w:val="0"/>
              <w:divBdr>
                <w:top w:val="none" w:sz="0" w:space="0" w:color="auto"/>
                <w:left w:val="none" w:sz="0" w:space="0" w:color="auto"/>
                <w:bottom w:val="none" w:sz="0" w:space="0" w:color="auto"/>
                <w:right w:val="none" w:sz="0" w:space="0" w:color="auto"/>
              </w:divBdr>
            </w:div>
            <w:div w:id="1750080488">
              <w:marLeft w:val="0"/>
              <w:marRight w:val="0"/>
              <w:marTop w:val="0"/>
              <w:marBottom w:val="0"/>
              <w:divBdr>
                <w:top w:val="none" w:sz="0" w:space="0" w:color="auto"/>
                <w:left w:val="none" w:sz="0" w:space="0" w:color="auto"/>
                <w:bottom w:val="none" w:sz="0" w:space="0" w:color="auto"/>
                <w:right w:val="none" w:sz="0" w:space="0" w:color="auto"/>
              </w:divBdr>
            </w:div>
            <w:div w:id="1783567950">
              <w:marLeft w:val="0"/>
              <w:marRight w:val="0"/>
              <w:marTop w:val="0"/>
              <w:marBottom w:val="0"/>
              <w:divBdr>
                <w:top w:val="none" w:sz="0" w:space="0" w:color="auto"/>
                <w:left w:val="none" w:sz="0" w:space="0" w:color="auto"/>
                <w:bottom w:val="none" w:sz="0" w:space="0" w:color="auto"/>
                <w:right w:val="none" w:sz="0" w:space="0" w:color="auto"/>
              </w:divBdr>
            </w:div>
            <w:div w:id="1806314031">
              <w:marLeft w:val="0"/>
              <w:marRight w:val="0"/>
              <w:marTop w:val="0"/>
              <w:marBottom w:val="0"/>
              <w:divBdr>
                <w:top w:val="none" w:sz="0" w:space="0" w:color="auto"/>
                <w:left w:val="none" w:sz="0" w:space="0" w:color="auto"/>
                <w:bottom w:val="none" w:sz="0" w:space="0" w:color="auto"/>
                <w:right w:val="none" w:sz="0" w:space="0" w:color="auto"/>
              </w:divBdr>
            </w:div>
            <w:div w:id="1851211827">
              <w:marLeft w:val="0"/>
              <w:marRight w:val="0"/>
              <w:marTop w:val="0"/>
              <w:marBottom w:val="0"/>
              <w:divBdr>
                <w:top w:val="none" w:sz="0" w:space="0" w:color="auto"/>
                <w:left w:val="none" w:sz="0" w:space="0" w:color="auto"/>
                <w:bottom w:val="none" w:sz="0" w:space="0" w:color="auto"/>
                <w:right w:val="none" w:sz="0" w:space="0" w:color="auto"/>
              </w:divBdr>
            </w:div>
            <w:div w:id="1878468416">
              <w:marLeft w:val="0"/>
              <w:marRight w:val="0"/>
              <w:marTop w:val="0"/>
              <w:marBottom w:val="0"/>
              <w:divBdr>
                <w:top w:val="none" w:sz="0" w:space="0" w:color="auto"/>
                <w:left w:val="none" w:sz="0" w:space="0" w:color="auto"/>
                <w:bottom w:val="none" w:sz="0" w:space="0" w:color="auto"/>
                <w:right w:val="none" w:sz="0" w:space="0" w:color="auto"/>
              </w:divBdr>
            </w:div>
            <w:div w:id="1963613984">
              <w:marLeft w:val="0"/>
              <w:marRight w:val="0"/>
              <w:marTop w:val="0"/>
              <w:marBottom w:val="0"/>
              <w:divBdr>
                <w:top w:val="none" w:sz="0" w:space="0" w:color="auto"/>
                <w:left w:val="none" w:sz="0" w:space="0" w:color="auto"/>
                <w:bottom w:val="none" w:sz="0" w:space="0" w:color="auto"/>
                <w:right w:val="none" w:sz="0" w:space="0" w:color="auto"/>
              </w:divBdr>
            </w:div>
            <w:div w:id="2007784670">
              <w:marLeft w:val="0"/>
              <w:marRight w:val="0"/>
              <w:marTop w:val="0"/>
              <w:marBottom w:val="0"/>
              <w:divBdr>
                <w:top w:val="none" w:sz="0" w:space="0" w:color="auto"/>
                <w:left w:val="none" w:sz="0" w:space="0" w:color="auto"/>
                <w:bottom w:val="none" w:sz="0" w:space="0" w:color="auto"/>
                <w:right w:val="none" w:sz="0" w:space="0" w:color="auto"/>
              </w:divBdr>
            </w:div>
            <w:div w:id="2053580419">
              <w:marLeft w:val="0"/>
              <w:marRight w:val="0"/>
              <w:marTop w:val="0"/>
              <w:marBottom w:val="0"/>
              <w:divBdr>
                <w:top w:val="none" w:sz="0" w:space="0" w:color="auto"/>
                <w:left w:val="none" w:sz="0" w:space="0" w:color="auto"/>
                <w:bottom w:val="none" w:sz="0" w:space="0" w:color="auto"/>
                <w:right w:val="none" w:sz="0" w:space="0" w:color="auto"/>
              </w:divBdr>
            </w:div>
            <w:div w:id="20770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6401">
      <w:bodyDiv w:val="1"/>
      <w:marLeft w:val="0"/>
      <w:marRight w:val="0"/>
      <w:marTop w:val="0"/>
      <w:marBottom w:val="0"/>
      <w:divBdr>
        <w:top w:val="none" w:sz="0" w:space="0" w:color="auto"/>
        <w:left w:val="none" w:sz="0" w:space="0" w:color="auto"/>
        <w:bottom w:val="none" w:sz="0" w:space="0" w:color="auto"/>
        <w:right w:val="none" w:sz="0" w:space="0" w:color="auto"/>
      </w:divBdr>
      <w:divsChild>
        <w:div w:id="196163001">
          <w:marLeft w:val="0"/>
          <w:marRight w:val="0"/>
          <w:marTop w:val="0"/>
          <w:marBottom w:val="0"/>
          <w:divBdr>
            <w:top w:val="none" w:sz="0" w:space="0" w:color="auto"/>
            <w:left w:val="none" w:sz="0" w:space="0" w:color="auto"/>
            <w:bottom w:val="none" w:sz="0" w:space="0" w:color="auto"/>
            <w:right w:val="none" w:sz="0" w:space="0" w:color="auto"/>
          </w:divBdr>
          <w:divsChild>
            <w:div w:id="61736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7278">
      <w:bodyDiv w:val="1"/>
      <w:marLeft w:val="0"/>
      <w:marRight w:val="0"/>
      <w:marTop w:val="0"/>
      <w:marBottom w:val="0"/>
      <w:divBdr>
        <w:top w:val="none" w:sz="0" w:space="0" w:color="auto"/>
        <w:left w:val="none" w:sz="0" w:space="0" w:color="auto"/>
        <w:bottom w:val="none" w:sz="0" w:space="0" w:color="auto"/>
        <w:right w:val="none" w:sz="0" w:space="0" w:color="auto"/>
      </w:divBdr>
    </w:div>
    <w:div w:id="682127391">
      <w:bodyDiv w:val="1"/>
      <w:marLeft w:val="0"/>
      <w:marRight w:val="0"/>
      <w:marTop w:val="0"/>
      <w:marBottom w:val="0"/>
      <w:divBdr>
        <w:top w:val="none" w:sz="0" w:space="0" w:color="auto"/>
        <w:left w:val="none" w:sz="0" w:space="0" w:color="auto"/>
        <w:bottom w:val="none" w:sz="0" w:space="0" w:color="auto"/>
        <w:right w:val="none" w:sz="0" w:space="0" w:color="auto"/>
      </w:divBdr>
    </w:div>
    <w:div w:id="684751919">
      <w:bodyDiv w:val="1"/>
      <w:marLeft w:val="0"/>
      <w:marRight w:val="0"/>
      <w:marTop w:val="0"/>
      <w:marBottom w:val="0"/>
      <w:divBdr>
        <w:top w:val="none" w:sz="0" w:space="0" w:color="auto"/>
        <w:left w:val="none" w:sz="0" w:space="0" w:color="auto"/>
        <w:bottom w:val="none" w:sz="0" w:space="0" w:color="auto"/>
        <w:right w:val="none" w:sz="0" w:space="0" w:color="auto"/>
      </w:divBdr>
      <w:divsChild>
        <w:div w:id="1637443389">
          <w:marLeft w:val="0"/>
          <w:marRight w:val="0"/>
          <w:marTop w:val="0"/>
          <w:marBottom w:val="0"/>
          <w:divBdr>
            <w:top w:val="none" w:sz="0" w:space="0" w:color="auto"/>
            <w:left w:val="none" w:sz="0" w:space="0" w:color="auto"/>
            <w:bottom w:val="none" w:sz="0" w:space="0" w:color="auto"/>
            <w:right w:val="none" w:sz="0" w:space="0" w:color="auto"/>
          </w:divBdr>
          <w:divsChild>
            <w:div w:id="67727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82319">
      <w:bodyDiv w:val="1"/>
      <w:marLeft w:val="0"/>
      <w:marRight w:val="0"/>
      <w:marTop w:val="0"/>
      <w:marBottom w:val="0"/>
      <w:divBdr>
        <w:top w:val="none" w:sz="0" w:space="0" w:color="auto"/>
        <w:left w:val="none" w:sz="0" w:space="0" w:color="auto"/>
        <w:bottom w:val="none" w:sz="0" w:space="0" w:color="auto"/>
        <w:right w:val="none" w:sz="0" w:space="0" w:color="auto"/>
      </w:divBdr>
    </w:div>
    <w:div w:id="970599108">
      <w:bodyDiv w:val="1"/>
      <w:marLeft w:val="0"/>
      <w:marRight w:val="0"/>
      <w:marTop w:val="0"/>
      <w:marBottom w:val="0"/>
      <w:divBdr>
        <w:top w:val="none" w:sz="0" w:space="0" w:color="auto"/>
        <w:left w:val="none" w:sz="0" w:space="0" w:color="auto"/>
        <w:bottom w:val="none" w:sz="0" w:space="0" w:color="auto"/>
        <w:right w:val="none" w:sz="0" w:space="0" w:color="auto"/>
      </w:divBdr>
      <w:divsChild>
        <w:div w:id="79445668">
          <w:marLeft w:val="0"/>
          <w:marRight w:val="0"/>
          <w:marTop w:val="0"/>
          <w:marBottom w:val="0"/>
          <w:divBdr>
            <w:top w:val="none" w:sz="0" w:space="0" w:color="auto"/>
            <w:left w:val="none" w:sz="0" w:space="0" w:color="auto"/>
            <w:bottom w:val="none" w:sz="0" w:space="0" w:color="auto"/>
            <w:right w:val="none" w:sz="0" w:space="0" w:color="auto"/>
          </w:divBdr>
          <w:divsChild>
            <w:div w:id="11492176">
              <w:marLeft w:val="0"/>
              <w:marRight w:val="0"/>
              <w:marTop w:val="0"/>
              <w:marBottom w:val="0"/>
              <w:divBdr>
                <w:top w:val="none" w:sz="0" w:space="0" w:color="auto"/>
                <w:left w:val="none" w:sz="0" w:space="0" w:color="auto"/>
                <w:bottom w:val="none" w:sz="0" w:space="0" w:color="auto"/>
                <w:right w:val="none" w:sz="0" w:space="0" w:color="auto"/>
              </w:divBdr>
            </w:div>
            <w:div w:id="36589260">
              <w:marLeft w:val="0"/>
              <w:marRight w:val="0"/>
              <w:marTop w:val="0"/>
              <w:marBottom w:val="0"/>
              <w:divBdr>
                <w:top w:val="none" w:sz="0" w:space="0" w:color="auto"/>
                <w:left w:val="none" w:sz="0" w:space="0" w:color="auto"/>
                <w:bottom w:val="none" w:sz="0" w:space="0" w:color="auto"/>
                <w:right w:val="none" w:sz="0" w:space="0" w:color="auto"/>
              </w:divBdr>
            </w:div>
            <w:div w:id="49813954">
              <w:marLeft w:val="0"/>
              <w:marRight w:val="0"/>
              <w:marTop w:val="0"/>
              <w:marBottom w:val="0"/>
              <w:divBdr>
                <w:top w:val="none" w:sz="0" w:space="0" w:color="auto"/>
                <w:left w:val="none" w:sz="0" w:space="0" w:color="auto"/>
                <w:bottom w:val="none" w:sz="0" w:space="0" w:color="auto"/>
                <w:right w:val="none" w:sz="0" w:space="0" w:color="auto"/>
              </w:divBdr>
            </w:div>
            <w:div w:id="116293107">
              <w:marLeft w:val="0"/>
              <w:marRight w:val="0"/>
              <w:marTop w:val="0"/>
              <w:marBottom w:val="0"/>
              <w:divBdr>
                <w:top w:val="none" w:sz="0" w:space="0" w:color="auto"/>
                <w:left w:val="none" w:sz="0" w:space="0" w:color="auto"/>
                <w:bottom w:val="none" w:sz="0" w:space="0" w:color="auto"/>
                <w:right w:val="none" w:sz="0" w:space="0" w:color="auto"/>
              </w:divBdr>
            </w:div>
            <w:div w:id="125201613">
              <w:marLeft w:val="0"/>
              <w:marRight w:val="0"/>
              <w:marTop w:val="0"/>
              <w:marBottom w:val="0"/>
              <w:divBdr>
                <w:top w:val="none" w:sz="0" w:space="0" w:color="auto"/>
                <w:left w:val="none" w:sz="0" w:space="0" w:color="auto"/>
                <w:bottom w:val="none" w:sz="0" w:space="0" w:color="auto"/>
                <w:right w:val="none" w:sz="0" w:space="0" w:color="auto"/>
              </w:divBdr>
            </w:div>
            <w:div w:id="192621718">
              <w:marLeft w:val="0"/>
              <w:marRight w:val="0"/>
              <w:marTop w:val="0"/>
              <w:marBottom w:val="0"/>
              <w:divBdr>
                <w:top w:val="none" w:sz="0" w:space="0" w:color="auto"/>
                <w:left w:val="none" w:sz="0" w:space="0" w:color="auto"/>
                <w:bottom w:val="none" w:sz="0" w:space="0" w:color="auto"/>
                <w:right w:val="none" w:sz="0" w:space="0" w:color="auto"/>
              </w:divBdr>
            </w:div>
            <w:div w:id="223609931">
              <w:marLeft w:val="0"/>
              <w:marRight w:val="0"/>
              <w:marTop w:val="0"/>
              <w:marBottom w:val="0"/>
              <w:divBdr>
                <w:top w:val="none" w:sz="0" w:space="0" w:color="auto"/>
                <w:left w:val="none" w:sz="0" w:space="0" w:color="auto"/>
                <w:bottom w:val="none" w:sz="0" w:space="0" w:color="auto"/>
                <w:right w:val="none" w:sz="0" w:space="0" w:color="auto"/>
              </w:divBdr>
            </w:div>
            <w:div w:id="229121644">
              <w:marLeft w:val="0"/>
              <w:marRight w:val="0"/>
              <w:marTop w:val="0"/>
              <w:marBottom w:val="0"/>
              <w:divBdr>
                <w:top w:val="none" w:sz="0" w:space="0" w:color="auto"/>
                <w:left w:val="none" w:sz="0" w:space="0" w:color="auto"/>
                <w:bottom w:val="none" w:sz="0" w:space="0" w:color="auto"/>
                <w:right w:val="none" w:sz="0" w:space="0" w:color="auto"/>
              </w:divBdr>
            </w:div>
            <w:div w:id="331294882">
              <w:marLeft w:val="0"/>
              <w:marRight w:val="0"/>
              <w:marTop w:val="0"/>
              <w:marBottom w:val="0"/>
              <w:divBdr>
                <w:top w:val="none" w:sz="0" w:space="0" w:color="auto"/>
                <w:left w:val="none" w:sz="0" w:space="0" w:color="auto"/>
                <w:bottom w:val="none" w:sz="0" w:space="0" w:color="auto"/>
                <w:right w:val="none" w:sz="0" w:space="0" w:color="auto"/>
              </w:divBdr>
            </w:div>
            <w:div w:id="337924523">
              <w:marLeft w:val="0"/>
              <w:marRight w:val="0"/>
              <w:marTop w:val="0"/>
              <w:marBottom w:val="0"/>
              <w:divBdr>
                <w:top w:val="none" w:sz="0" w:space="0" w:color="auto"/>
                <w:left w:val="none" w:sz="0" w:space="0" w:color="auto"/>
                <w:bottom w:val="none" w:sz="0" w:space="0" w:color="auto"/>
                <w:right w:val="none" w:sz="0" w:space="0" w:color="auto"/>
              </w:divBdr>
            </w:div>
            <w:div w:id="347678240">
              <w:marLeft w:val="0"/>
              <w:marRight w:val="0"/>
              <w:marTop w:val="0"/>
              <w:marBottom w:val="0"/>
              <w:divBdr>
                <w:top w:val="none" w:sz="0" w:space="0" w:color="auto"/>
                <w:left w:val="none" w:sz="0" w:space="0" w:color="auto"/>
                <w:bottom w:val="none" w:sz="0" w:space="0" w:color="auto"/>
                <w:right w:val="none" w:sz="0" w:space="0" w:color="auto"/>
              </w:divBdr>
            </w:div>
            <w:div w:id="365570347">
              <w:marLeft w:val="0"/>
              <w:marRight w:val="0"/>
              <w:marTop w:val="0"/>
              <w:marBottom w:val="0"/>
              <w:divBdr>
                <w:top w:val="none" w:sz="0" w:space="0" w:color="auto"/>
                <w:left w:val="none" w:sz="0" w:space="0" w:color="auto"/>
                <w:bottom w:val="none" w:sz="0" w:space="0" w:color="auto"/>
                <w:right w:val="none" w:sz="0" w:space="0" w:color="auto"/>
              </w:divBdr>
            </w:div>
            <w:div w:id="489174452">
              <w:marLeft w:val="0"/>
              <w:marRight w:val="0"/>
              <w:marTop w:val="0"/>
              <w:marBottom w:val="0"/>
              <w:divBdr>
                <w:top w:val="none" w:sz="0" w:space="0" w:color="auto"/>
                <w:left w:val="none" w:sz="0" w:space="0" w:color="auto"/>
                <w:bottom w:val="none" w:sz="0" w:space="0" w:color="auto"/>
                <w:right w:val="none" w:sz="0" w:space="0" w:color="auto"/>
              </w:divBdr>
            </w:div>
            <w:div w:id="661278169">
              <w:marLeft w:val="0"/>
              <w:marRight w:val="0"/>
              <w:marTop w:val="0"/>
              <w:marBottom w:val="0"/>
              <w:divBdr>
                <w:top w:val="none" w:sz="0" w:space="0" w:color="auto"/>
                <w:left w:val="none" w:sz="0" w:space="0" w:color="auto"/>
                <w:bottom w:val="none" w:sz="0" w:space="0" w:color="auto"/>
                <w:right w:val="none" w:sz="0" w:space="0" w:color="auto"/>
              </w:divBdr>
            </w:div>
            <w:div w:id="669140891">
              <w:marLeft w:val="0"/>
              <w:marRight w:val="0"/>
              <w:marTop w:val="0"/>
              <w:marBottom w:val="0"/>
              <w:divBdr>
                <w:top w:val="none" w:sz="0" w:space="0" w:color="auto"/>
                <w:left w:val="none" w:sz="0" w:space="0" w:color="auto"/>
                <w:bottom w:val="none" w:sz="0" w:space="0" w:color="auto"/>
                <w:right w:val="none" w:sz="0" w:space="0" w:color="auto"/>
              </w:divBdr>
            </w:div>
            <w:div w:id="750083271">
              <w:marLeft w:val="0"/>
              <w:marRight w:val="0"/>
              <w:marTop w:val="0"/>
              <w:marBottom w:val="0"/>
              <w:divBdr>
                <w:top w:val="none" w:sz="0" w:space="0" w:color="auto"/>
                <w:left w:val="none" w:sz="0" w:space="0" w:color="auto"/>
                <w:bottom w:val="none" w:sz="0" w:space="0" w:color="auto"/>
                <w:right w:val="none" w:sz="0" w:space="0" w:color="auto"/>
              </w:divBdr>
            </w:div>
            <w:div w:id="757406541">
              <w:marLeft w:val="0"/>
              <w:marRight w:val="0"/>
              <w:marTop w:val="0"/>
              <w:marBottom w:val="0"/>
              <w:divBdr>
                <w:top w:val="none" w:sz="0" w:space="0" w:color="auto"/>
                <w:left w:val="none" w:sz="0" w:space="0" w:color="auto"/>
                <w:bottom w:val="none" w:sz="0" w:space="0" w:color="auto"/>
                <w:right w:val="none" w:sz="0" w:space="0" w:color="auto"/>
              </w:divBdr>
            </w:div>
            <w:div w:id="779834023">
              <w:marLeft w:val="0"/>
              <w:marRight w:val="0"/>
              <w:marTop w:val="0"/>
              <w:marBottom w:val="0"/>
              <w:divBdr>
                <w:top w:val="none" w:sz="0" w:space="0" w:color="auto"/>
                <w:left w:val="none" w:sz="0" w:space="0" w:color="auto"/>
                <w:bottom w:val="none" w:sz="0" w:space="0" w:color="auto"/>
                <w:right w:val="none" w:sz="0" w:space="0" w:color="auto"/>
              </w:divBdr>
            </w:div>
            <w:div w:id="780761509">
              <w:marLeft w:val="0"/>
              <w:marRight w:val="0"/>
              <w:marTop w:val="0"/>
              <w:marBottom w:val="0"/>
              <w:divBdr>
                <w:top w:val="none" w:sz="0" w:space="0" w:color="auto"/>
                <w:left w:val="none" w:sz="0" w:space="0" w:color="auto"/>
                <w:bottom w:val="none" w:sz="0" w:space="0" w:color="auto"/>
                <w:right w:val="none" w:sz="0" w:space="0" w:color="auto"/>
              </w:divBdr>
            </w:div>
            <w:div w:id="809173608">
              <w:marLeft w:val="0"/>
              <w:marRight w:val="0"/>
              <w:marTop w:val="0"/>
              <w:marBottom w:val="0"/>
              <w:divBdr>
                <w:top w:val="none" w:sz="0" w:space="0" w:color="auto"/>
                <w:left w:val="none" w:sz="0" w:space="0" w:color="auto"/>
                <w:bottom w:val="none" w:sz="0" w:space="0" w:color="auto"/>
                <w:right w:val="none" w:sz="0" w:space="0" w:color="auto"/>
              </w:divBdr>
            </w:div>
            <w:div w:id="896816540">
              <w:marLeft w:val="0"/>
              <w:marRight w:val="0"/>
              <w:marTop w:val="0"/>
              <w:marBottom w:val="0"/>
              <w:divBdr>
                <w:top w:val="none" w:sz="0" w:space="0" w:color="auto"/>
                <w:left w:val="none" w:sz="0" w:space="0" w:color="auto"/>
                <w:bottom w:val="none" w:sz="0" w:space="0" w:color="auto"/>
                <w:right w:val="none" w:sz="0" w:space="0" w:color="auto"/>
              </w:divBdr>
            </w:div>
            <w:div w:id="958560725">
              <w:marLeft w:val="0"/>
              <w:marRight w:val="0"/>
              <w:marTop w:val="0"/>
              <w:marBottom w:val="0"/>
              <w:divBdr>
                <w:top w:val="none" w:sz="0" w:space="0" w:color="auto"/>
                <w:left w:val="none" w:sz="0" w:space="0" w:color="auto"/>
                <w:bottom w:val="none" w:sz="0" w:space="0" w:color="auto"/>
                <w:right w:val="none" w:sz="0" w:space="0" w:color="auto"/>
              </w:divBdr>
            </w:div>
            <w:div w:id="1313410905">
              <w:marLeft w:val="0"/>
              <w:marRight w:val="0"/>
              <w:marTop w:val="0"/>
              <w:marBottom w:val="0"/>
              <w:divBdr>
                <w:top w:val="none" w:sz="0" w:space="0" w:color="auto"/>
                <w:left w:val="none" w:sz="0" w:space="0" w:color="auto"/>
                <w:bottom w:val="none" w:sz="0" w:space="0" w:color="auto"/>
                <w:right w:val="none" w:sz="0" w:space="0" w:color="auto"/>
              </w:divBdr>
            </w:div>
            <w:div w:id="1320958373">
              <w:marLeft w:val="0"/>
              <w:marRight w:val="0"/>
              <w:marTop w:val="0"/>
              <w:marBottom w:val="0"/>
              <w:divBdr>
                <w:top w:val="none" w:sz="0" w:space="0" w:color="auto"/>
                <w:left w:val="none" w:sz="0" w:space="0" w:color="auto"/>
                <w:bottom w:val="none" w:sz="0" w:space="0" w:color="auto"/>
                <w:right w:val="none" w:sz="0" w:space="0" w:color="auto"/>
              </w:divBdr>
            </w:div>
            <w:div w:id="1349598844">
              <w:marLeft w:val="0"/>
              <w:marRight w:val="0"/>
              <w:marTop w:val="0"/>
              <w:marBottom w:val="0"/>
              <w:divBdr>
                <w:top w:val="none" w:sz="0" w:space="0" w:color="auto"/>
                <w:left w:val="none" w:sz="0" w:space="0" w:color="auto"/>
                <w:bottom w:val="none" w:sz="0" w:space="0" w:color="auto"/>
                <w:right w:val="none" w:sz="0" w:space="0" w:color="auto"/>
              </w:divBdr>
            </w:div>
            <w:div w:id="1402941776">
              <w:marLeft w:val="0"/>
              <w:marRight w:val="0"/>
              <w:marTop w:val="0"/>
              <w:marBottom w:val="0"/>
              <w:divBdr>
                <w:top w:val="none" w:sz="0" w:space="0" w:color="auto"/>
                <w:left w:val="none" w:sz="0" w:space="0" w:color="auto"/>
                <w:bottom w:val="none" w:sz="0" w:space="0" w:color="auto"/>
                <w:right w:val="none" w:sz="0" w:space="0" w:color="auto"/>
              </w:divBdr>
            </w:div>
            <w:div w:id="1418752175">
              <w:marLeft w:val="0"/>
              <w:marRight w:val="0"/>
              <w:marTop w:val="0"/>
              <w:marBottom w:val="0"/>
              <w:divBdr>
                <w:top w:val="none" w:sz="0" w:space="0" w:color="auto"/>
                <w:left w:val="none" w:sz="0" w:space="0" w:color="auto"/>
                <w:bottom w:val="none" w:sz="0" w:space="0" w:color="auto"/>
                <w:right w:val="none" w:sz="0" w:space="0" w:color="auto"/>
              </w:divBdr>
            </w:div>
            <w:div w:id="1477648536">
              <w:marLeft w:val="0"/>
              <w:marRight w:val="0"/>
              <w:marTop w:val="0"/>
              <w:marBottom w:val="0"/>
              <w:divBdr>
                <w:top w:val="none" w:sz="0" w:space="0" w:color="auto"/>
                <w:left w:val="none" w:sz="0" w:space="0" w:color="auto"/>
                <w:bottom w:val="none" w:sz="0" w:space="0" w:color="auto"/>
                <w:right w:val="none" w:sz="0" w:space="0" w:color="auto"/>
              </w:divBdr>
            </w:div>
            <w:div w:id="1528175680">
              <w:marLeft w:val="0"/>
              <w:marRight w:val="0"/>
              <w:marTop w:val="0"/>
              <w:marBottom w:val="0"/>
              <w:divBdr>
                <w:top w:val="none" w:sz="0" w:space="0" w:color="auto"/>
                <w:left w:val="none" w:sz="0" w:space="0" w:color="auto"/>
                <w:bottom w:val="none" w:sz="0" w:space="0" w:color="auto"/>
                <w:right w:val="none" w:sz="0" w:space="0" w:color="auto"/>
              </w:divBdr>
            </w:div>
            <w:div w:id="1535842829">
              <w:marLeft w:val="0"/>
              <w:marRight w:val="0"/>
              <w:marTop w:val="0"/>
              <w:marBottom w:val="0"/>
              <w:divBdr>
                <w:top w:val="none" w:sz="0" w:space="0" w:color="auto"/>
                <w:left w:val="none" w:sz="0" w:space="0" w:color="auto"/>
                <w:bottom w:val="none" w:sz="0" w:space="0" w:color="auto"/>
                <w:right w:val="none" w:sz="0" w:space="0" w:color="auto"/>
              </w:divBdr>
            </w:div>
            <w:div w:id="1543056134">
              <w:marLeft w:val="0"/>
              <w:marRight w:val="0"/>
              <w:marTop w:val="0"/>
              <w:marBottom w:val="0"/>
              <w:divBdr>
                <w:top w:val="none" w:sz="0" w:space="0" w:color="auto"/>
                <w:left w:val="none" w:sz="0" w:space="0" w:color="auto"/>
                <w:bottom w:val="none" w:sz="0" w:space="0" w:color="auto"/>
                <w:right w:val="none" w:sz="0" w:space="0" w:color="auto"/>
              </w:divBdr>
            </w:div>
            <w:div w:id="1600480867">
              <w:marLeft w:val="0"/>
              <w:marRight w:val="0"/>
              <w:marTop w:val="0"/>
              <w:marBottom w:val="0"/>
              <w:divBdr>
                <w:top w:val="none" w:sz="0" w:space="0" w:color="auto"/>
                <w:left w:val="none" w:sz="0" w:space="0" w:color="auto"/>
                <w:bottom w:val="none" w:sz="0" w:space="0" w:color="auto"/>
                <w:right w:val="none" w:sz="0" w:space="0" w:color="auto"/>
              </w:divBdr>
            </w:div>
            <w:div w:id="1625772647">
              <w:marLeft w:val="0"/>
              <w:marRight w:val="0"/>
              <w:marTop w:val="0"/>
              <w:marBottom w:val="0"/>
              <w:divBdr>
                <w:top w:val="none" w:sz="0" w:space="0" w:color="auto"/>
                <w:left w:val="none" w:sz="0" w:space="0" w:color="auto"/>
                <w:bottom w:val="none" w:sz="0" w:space="0" w:color="auto"/>
                <w:right w:val="none" w:sz="0" w:space="0" w:color="auto"/>
              </w:divBdr>
            </w:div>
            <w:div w:id="1694841567">
              <w:marLeft w:val="0"/>
              <w:marRight w:val="0"/>
              <w:marTop w:val="0"/>
              <w:marBottom w:val="0"/>
              <w:divBdr>
                <w:top w:val="none" w:sz="0" w:space="0" w:color="auto"/>
                <w:left w:val="none" w:sz="0" w:space="0" w:color="auto"/>
                <w:bottom w:val="none" w:sz="0" w:space="0" w:color="auto"/>
                <w:right w:val="none" w:sz="0" w:space="0" w:color="auto"/>
              </w:divBdr>
            </w:div>
            <w:div w:id="1723091391">
              <w:marLeft w:val="0"/>
              <w:marRight w:val="0"/>
              <w:marTop w:val="0"/>
              <w:marBottom w:val="0"/>
              <w:divBdr>
                <w:top w:val="none" w:sz="0" w:space="0" w:color="auto"/>
                <w:left w:val="none" w:sz="0" w:space="0" w:color="auto"/>
                <w:bottom w:val="none" w:sz="0" w:space="0" w:color="auto"/>
                <w:right w:val="none" w:sz="0" w:space="0" w:color="auto"/>
              </w:divBdr>
            </w:div>
            <w:div w:id="1749813682">
              <w:marLeft w:val="0"/>
              <w:marRight w:val="0"/>
              <w:marTop w:val="0"/>
              <w:marBottom w:val="0"/>
              <w:divBdr>
                <w:top w:val="none" w:sz="0" w:space="0" w:color="auto"/>
                <w:left w:val="none" w:sz="0" w:space="0" w:color="auto"/>
                <w:bottom w:val="none" w:sz="0" w:space="0" w:color="auto"/>
                <w:right w:val="none" w:sz="0" w:space="0" w:color="auto"/>
              </w:divBdr>
            </w:div>
            <w:div w:id="1975519649">
              <w:marLeft w:val="0"/>
              <w:marRight w:val="0"/>
              <w:marTop w:val="0"/>
              <w:marBottom w:val="0"/>
              <w:divBdr>
                <w:top w:val="none" w:sz="0" w:space="0" w:color="auto"/>
                <w:left w:val="none" w:sz="0" w:space="0" w:color="auto"/>
                <w:bottom w:val="none" w:sz="0" w:space="0" w:color="auto"/>
                <w:right w:val="none" w:sz="0" w:space="0" w:color="auto"/>
              </w:divBdr>
            </w:div>
            <w:div w:id="2012443398">
              <w:marLeft w:val="0"/>
              <w:marRight w:val="0"/>
              <w:marTop w:val="0"/>
              <w:marBottom w:val="0"/>
              <w:divBdr>
                <w:top w:val="none" w:sz="0" w:space="0" w:color="auto"/>
                <w:left w:val="none" w:sz="0" w:space="0" w:color="auto"/>
                <w:bottom w:val="none" w:sz="0" w:space="0" w:color="auto"/>
                <w:right w:val="none" w:sz="0" w:space="0" w:color="auto"/>
              </w:divBdr>
            </w:div>
            <w:div w:id="2013490881">
              <w:marLeft w:val="0"/>
              <w:marRight w:val="0"/>
              <w:marTop w:val="0"/>
              <w:marBottom w:val="0"/>
              <w:divBdr>
                <w:top w:val="none" w:sz="0" w:space="0" w:color="auto"/>
                <w:left w:val="none" w:sz="0" w:space="0" w:color="auto"/>
                <w:bottom w:val="none" w:sz="0" w:space="0" w:color="auto"/>
                <w:right w:val="none" w:sz="0" w:space="0" w:color="auto"/>
              </w:divBdr>
            </w:div>
            <w:div w:id="2026320375">
              <w:marLeft w:val="0"/>
              <w:marRight w:val="0"/>
              <w:marTop w:val="0"/>
              <w:marBottom w:val="0"/>
              <w:divBdr>
                <w:top w:val="none" w:sz="0" w:space="0" w:color="auto"/>
                <w:left w:val="none" w:sz="0" w:space="0" w:color="auto"/>
                <w:bottom w:val="none" w:sz="0" w:space="0" w:color="auto"/>
                <w:right w:val="none" w:sz="0" w:space="0" w:color="auto"/>
              </w:divBdr>
            </w:div>
            <w:div w:id="2031179489">
              <w:marLeft w:val="0"/>
              <w:marRight w:val="0"/>
              <w:marTop w:val="0"/>
              <w:marBottom w:val="0"/>
              <w:divBdr>
                <w:top w:val="none" w:sz="0" w:space="0" w:color="auto"/>
                <w:left w:val="none" w:sz="0" w:space="0" w:color="auto"/>
                <w:bottom w:val="none" w:sz="0" w:space="0" w:color="auto"/>
                <w:right w:val="none" w:sz="0" w:space="0" w:color="auto"/>
              </w:divBdr>
            </w:div>
            <w:div w:id="2031564230">
              <w:marLeft w:val="0"/>
              <w:marRight w:val="0"/>
              <w:marTop w:val="0"/>
              <w:marBottom w:val="0"/>
              <w:divBdr>
                <w:top w:val="none" w:sz="0" w:space="0" w:color="auto"/>
                <w:left w:val="none" w:sz="0" w:space="0" w:color="auto"/>
                <w:bottom w:val="none" w:sz="0" w:space="0" w:color="auto"/>
                <w:right w:val="none" w:sz="0" w:space="0" w:color="auto"/>
              </w:divBdr>
            </w:div>
            <w:div w:id="21241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7384">
      <w:bodyDiv w:val="1"/>
      <w:marLeft w:val="0"/>
      <w:marRight w:val="0"/>
      <w:marTop w:val="0"/>
      <w:marBottom w:val="0"/>
      <w:divBdr>
        <w:top w:val="none" w:sz="0" w:space="0" w:color="auto"/>
        <w:left w:val="none" w:sz="0" w:space="0" w:color="auto"/>
        <w:bottom w:val="none" w:sz="0" w:space="0" w:color="auto"/>
        <w:right w:val="none" w:sz="0" w:space="0" w:color="auto"/>
      </w:divBdr>
    </w:div>
    <w:div w:id="1361010172">
      <w:bodyDiv w:val="1"/>
      <w:marLeft w:val="0"/>
      <w:marRight w:val="0"/>
      <w:marTop w:val="0"/>
      <w:marBottom w:val="0"/>
      <w:divBdr>
        <w:top w:val="none" w:sz="0" w:space="0" w:color="auto"/>
        <w:left w:val="none" w:sz="0" w:space="0" w:color="auto"/>
        <w:bottom w:val="none" w:sz="0" w:space="0" w:color="auto"/>
        <w:right w:val="none" w:sz="0" w:space="0" w:color="auto"/>
      </w:divBdr>
    </w:div>
    <w:div w:id="1845245015">
      <w:bodyDiv w:val="1"/>
      <w:marLeft w:val="0"/>
      <w:marRight w:val="0"/>
      <w:marTop w:val="0"/>
      <w:marBottom w:val="0"/>
      <w:divBdr>
        <w:top w:val="none" w:sz="0" w:space="0" w:color="auto"/>
        <w:left w:val="none" w:sz="0" w:space="0" w:color="auto"/>
        <w:bottom w:val="none" w:sz="0" w:space="0" w:color="auto"/>
        <w:right w:val="none" w:sz="0" w:space="0" w:color="auto"/>
      </w:divBdr>
    </w:div>
    <w:div w:id="1948808590">
      <w:bodyDiv w:val="1"/>
      <w:marLeft w:val="0"/>
      <w:marRight w:val="0"/>
      <w:marTop w:val="0"/>
      <w:marBottom w:val="0"/>
      <w:divBdr>
        <w:top w:val="none" w:sz="0" w:space="0" w:color="auto"/>
        <w:left w:val="none" w:sz="0" w:space="0" w:color="auto"/>
        <w:bottom w:val="none" w:sz="0" w:space="0" w:color="auto"/>
        <w:right w:val="none" w:sz="0" w:space="0" w:color="auto"/>
      </w:divBdr>
    </w:div>
    <w:div w:id="1965652422">
      <w:bodyDiv w:val="1"/>
      <w:marLeft w:val="0"/>
      <w:marRight w:val="0"/>
      <w:marTop w:val="0"/>
      <w:marBottom w:val="0"/>
      <w:divBdr>
        <w:top w:val="none" w:sz="0" w:space="0" w:color="auto"/>
        <w:left w:val="none" w:sz="0" w:space="0" w:color="auto"/>
        <w:bottom w:val="none" w:sz="0" w:space="0" w:color="auto"/>
        <w:right w:val="none" w:sz="0" w:space="0" w:color="auto"/>
      </w:divBdr>
      <w:divsChild>
        <w:div w:id="1018388313">
          <w:marLeft w:val="0"/>
          <w:marRight w:val="0"/>
          <w:marTop w:val="0"/>
          <w:marBottom w:val="0"/>
          <w:divBdr>
            <w:top w:val="none" w:sz="0" w:space="0" w:color="auto"/>
            <w:left w:val="none" w:sz="0" w:space="0" w:color="auto"/>
            <w:bottom w:val="none" w:sz="0" w:space="0" w:color="auto"/>
            <w:right w:val="none" w:sz="0" w:space="0" w:color="auto"/>
          </w:divBdr>
          <w:divsChild>
            <w:div w:id="34549680">
              <w:marLeft w:val="0"/>
              <w:marRight w:val="0"/>
              <w:marTop w:val="0"/>
              <w:marBottom w:val="0"/>
              <w:divBdr>
                <w:top w:val="none" w:sz="0" w:space="0" w:color="auto"/>
                <w:left w:val="none" w:sz="0" w:space="0" w:color="auto"/>
                <w:bottom w:val="none" w:sz="0" w:space="0" w:color="auto"/>
                <w:right w:val="none" w:sz="0" w:space="0" w:color="auto"/>
              </w:divBdr>
            </w:div>
            <w:div w:id="305815784">
              <w:marLeft w:val="0"/>
              <w:marRight w:val="0"/>
              <w:marTop w:val="0"/>
              <w:marBottom w:val="0"/>
              <w:divBdr>
                <w:top w:val="none" w:sz="0" w:space="0" w:color="auto"/>
                <w:left w:val="none" w:sz="0" w:space="0" w:color="auto"/>
                <w:bottom w:val="none" w:sz="0" w:space="0" w:color="auto"/>
                <w:right w:val="none" w:sz="0" w:space="0" w:color="auto"/>
              </w:divBdr>
            </w:div>
            <w:div w:id="331371163">
              <w:marLeft w:val="0"/>
              <w:marRight w:val="0"/>
              <w:marTop w:val="0"/>
              <w:marBottom w:val="0"/>
              <w:divBdr>
                <w:top w:val="none" w:sz="0" w:space="0" w:color="auto"/>
                <w:left w:val="none" w:sz="0" w:space="0" w:color="auto"/>
                <w:bottom w:val="none" w:sz="0" w:space="0" w:color="auto"/>
                <w:right w:val="none" w:sz="0" w:space="0" w:color="auto"/>
              </w:divBdr>
            </w:div>
            <w:div w:id="368451863">
              <w:marLeft w:val="0"/>
              <w:marRight w:val="0"/>
              <w:marTop w:val="0"/>
              <w:marBottom w:val="0"/>
              <w:divBdr>
                <w:top w:val="none" w:sz="0" w:space="0" w:color="auto"/>
                <w:left w:val="none" w:sz="0" w:space="0" w:color="auto"/>
                <w:bottom w:val="none" w:sz="0" w:space="0" w:color="auto"/>
                <w:right w:val="none" w:sz="0" w:space="0" w:color="auto"/>
              </w:divBdr>
            </w:div>
            <w:div w:id="407272761">
              <w:marLeft w:val="0"/>
              <w:marRight w:val="0"/>
              <w:marTop w:val="0"/>
              <w:marBottom w:val="0"/>
              <w:divBdr>
                <w:top w:val="none" w:sz="0" w:space="0" w:color="auto"/>
                <w:left w:val="none" w:sz="0" w:space="0" w:color="auto"/>
                <w:bottom w:val="none" w:sz="0" w:space="0" w:color="auto"/>
                <w:right w:val="none" w:sz="0" w:space="0" w:color="auto"/>
              </w:divBdr>
            </w:div>
            <w:div w:id="431709082">
              <w:marLeft w:val="0"/>
              <w:marRight w:val="0"/>
              <w:marTop w:val="0"/>
              <w:marBottom w:val="0"/>
              <w:divBdr>
                <w:top w:val="none" w:sz="0" w:space="0" w:color="auto"/>
                <w:left w:val="none" w:sz="0" w:space="0" w:color="auto"/>
                <w:bottom w:val="none" w:sz="0" w:space="0" w:color="auto"/>
                <w:right w:val="none" w:sz="0" w:space="0" w:color="auto"/>
              </w:divBdr>
            </w:div>
            <w:div w:id="433667407">
              <w:marLeft w:val="0"/>
              <w:marRight w:val="0"/>
              <w:marTop w:val="0"/>
              <w:marBottom w:val="0"/>
              <w:divBdr>
                <w:top w:val="none" w:sz="0" w:space="0" w:color="auto"/>
                <w:left w:val="none" w:sz="0" w:space="0" w:color="auto"/>
                <w:bottom w:val="none" w:sz="0" w:space="0" w:color="auto"/>
                <w:right w:val="none" w:sz="0" w:space="0" w:color="auto"/>
              </w:divBdr>
            </w:div>
            <w:div w:id="463428177">
              <w:marLeft w:val="0"/>
              <w:marRight w:val="0"/>
              <w:marTop w:val="0"/>
              <w:marBottom w:val="0"/>
              <w:divBdr>
                <w:top w:val="none" w:sz="0" w:space="0" w:color="auto"/>
                <w:left w:val="none" w:sz="0" w:space="0" w:color="auto"/>
                <w:bottom w:val="none" w:sz="0" w:space="0" w:color="auto"/>
                <w:right w:val="none" w:sz="0" w:space="0" w:color="auto"/>
              </w:divBdr>
            </w:div>
            <w:div w:id="562133034">
              <w:marLeft w:val="0"/>
              <w:marRight w:val="0"/>
              <w:marTop w:val="0"/>
              <w:marBottom w:val="0"/>
              <w:divBdr>
                <w:top w:val="none" w:sz="0" w:space="0" w:color="auto"/>
                <w:left w:val="none" w:sz="0" w:space="0" w:color="auto"/>
                <w:bottom w:val="none" w:sz="0" w:space="0" w:color="auto"/>
                <w:right w:val="none" w:sz="0" w:space="0" w:color="auto"/>
              </w:divBdr>
            </w:div>
            <w:div w:id="658652446">
              <w:marLeft w:val="0"/>
              <w:marRight w:val="0"/>
              <w:marTop w:val="0"/>
              <w:marBottom w:val="0"/>
              <w:divBdr>
                <w:top w:val="none" w:sz="0" w:space="0" w:color="auto"/>
                <w:left w:val="none" w:sz="0" w:space="0" w:color="auto"/>
                <w:bottom w:val="none" w:sz="0" w:space="0" w:color="auto"/>
                <w:right w:val="none" w:sz="0" w:space="0" w:color="auto"/>
              </w:divBdr>
            </w:div>
            <w:div w:id="696008074">
              <w:marLeft w:val="0"/>
              <w:marRight w:val="0"/>
              <w:marTop w:val="0"/>
              <w:marBottom w:val="0"/>
              <w:divBdr>
                <w:top w:val="none" w:sz="0" w:space="0" w:color="auto"/>
                <w:left w:val="none" w:sz="0" w:space="0" w:color="auto"/>
                <w:bottom w:val="none" w:sz="0" w:space="0" w:color="auto"/>
                <w:right w:val="none" w:sz="0" w:space="0" w:color="auto"/>
              </w:divBdr>
            </w:div>
            <w:div w:id="700395859">
              <w:marLeft w:val="0"/>
              <w:marRight w:val="0"/>
              <w:marTop w:val="0"/>
              <w:marBottom w:val="0"/>
              <w:divBdr>
                <w:top w:val="none" w:sz="0" w:space="0" w:color="auto"/>
                <w:left w:val="none" w:sz="0" w:space="0" w:color="auto"/>
                <w:bottom w:val="none" w:sz="0" w:space="0" w:color="auto"/>
                <w:right w:val="none" w:sz="0" w:space="0" w:color="auto"/>
              </w:divBdr>
            </w:div>
            <w:div w:id="700474503">
              <w:marLeft w:val="0"/>
              <w:marRight w:val="0"/>
              <w:marTop w:val="0"/>
              <w:marBottom w:val="0"/>
              <w:divBdr>
                <w:top w:val="none" w:sz="0" w:space="0" w:color="auto"/>
                <w:left w:val="none" w:sz="0" w:space="0" w:color="auto"/>
                <w:bottom w:val="none" w:sz="0" w:space="0" w:color="auto"/>
                <w:right w:val="none" w:sz="0" w:space="0" w:color="auto"/>
              </w:divBdr>
            </w:div>
            <w:div w:id="757680878">
              <w:marLeft w:val="0"/>
              <w:marRight w:val="0"/>
              <w:marTop w:val="0"/>
              <w:marBottom w:val="0"/>
              <w:divBdr>
                <w:top w:val="none" w:sz="0" w:space="0" w:color="auto"/>
                <w:left w:val="none" w:sz="0" w:space="0" w:color="auto"/>
                <w:bottom w:val="none" w:sz="0" w:space="0" w:color="auto"/>
                <w:right w:val="none" w:sz="0" w:space="0" w:color="auto"/>
              </w:divBdr>
            </w:div>
            <w:div w:id="774835530">
              <w:marLeft w:val="0"/>
              <w:marRight w:val="0"/>
              <w:marTop w:val="0"/>
              <w:marBottom w:val="0"/>
              <w:divBdr>
                <w:top w:val="none" w:sz="0" w:space="0" w:color="auto"/>
                <w:left w:val="none" w:sz="0" w:space="0" w:color="auto"/>
                <w:bottom w:val="none" w:sz="0" w:space="0" w:color="auto"/>
                <w:right w:val="none" w:sz="0" w:space="0" w:color="auto"/>
              </w:divBdr>
            </w:div>
            <w:div w:id="844049795">
              <w:marLeft w:val="0"/>
              <w:marRight w:val="0"/>
              <w:marTop w:val="0"/>
              <w:marBottom w:val="0"/>
              <w:divBdr>
                <w:top w:val="none" w:sz="0" w:space="0" w:color="auto"/>
                <w:left w:val="none" w:sz="0" w:space="0" w:color="auto"/>
                <w:bottom w:val="none" w:sz="0" w:space="0" w:color="auto"/>
                <w:right w:val="none" w:sz="0" w:space="0" w:color="auto"/>
              </w:divBdr>
            </w:div>
            <w:div w:id="918516013">
              <w:marLeft w:val="0"/>
              <w:marRight w:val="0"/>
              <w:marTop w:val="0"/>
              <w:marBottom w:val="0"/>
              <w:divBdr>
                <w:top w:val="none" w:sz="0" w:space="0" w:color="auto"/>
                <w:left w:val="none" w:sz="0" w:space="0" w:color="auto"/>
                <w:bottom w:val="none" w:sz="0" w:space="0" w:color="auto"/>
                <w:right w:val="none" w:sz="0" w:space="0" w:color="auto"/>
              </w:divBdr>
            </w:div>
            <w:div w:id="981302900">
              <w:marLeft w:val="0"/>
              <w:marRight w:val="0"/>
              <w:marTop w:val="0"/>
              <w:marBottom w:val="0"/>
              <w:divBdr>
                <w:top w:val="none" w:sz="0" w:space="0" w:color="auto"/>
                <w:left w:val="none" w:sz="0" w:space="0" w:color="auto"/>
                <w:bottom w:val="none" w:sz="0" w:space="0" w:color="auto"/>
                <w:right w:val="none" w:sz="0" w:space="0" w:color="auto"/>
              </w:divBdr>
            </w:div>
            <w:div w:id="1096630697">
              <w:marLeft w:val="0"/>
              <w:marRight w:val="0"/>
              <w:marTop w:val="0"/>
              <w:marBottom w:val="0"/>
              <w:divBdr>
                <w:top w:val="none" w:sz="0" w:space="0" w:color="auto"/>
                <w:left w:val="none" w:sz="0" w:space="0" w:color="auto"/>
                <w:bottom w:val="none" w:sz="0" w:space="0" w:color="auto"/>
                <w:right w:val="none" w:sz="0" w:space="0" w:color="auto"/>
              </w:divBdr>
            </w:div>
            <w:div w:id="1103771211">
              <w:marLeft w:val="0"/>
              <w:marRight w:val="0"/>
              <w:marTop w:val="0"/>
              <w:marBottom w:val="0"/>
              <w:divBdr>
                <w:top w:val="none" w:sz="0" w:space="0" w:color="auto"/>
                <w:left w:val="none" w:sz="0" w:space="0" w:color="auto"/>
                <w:bottom w:val="none" w:sz="0" w:space="0" w:color="auto"/>
                <w:right w:val="none" w:sz="0" w:space="0" w:color="auto"/>
              </w:divBdr>
            </w:div>
            <w:div w:id="1137142011">
              <w:marLeft w:val="0"/>
              <w:marRight w:val="0"/>
              <w:marTop w:val="0"/>
              <w:marBottom w:val="0"/>
              <w:divBdr>
                <w:top w:val="none" w:sz="0" w:space="0" w:color="auto"/>
                <w:left w:val="none" w:sz="0" w:space="0" w:color="auto"/>
                <w:bottom w:val="none" w:sz="0" w:space="0" w:color="auto"/>
                <w:right w:val="none" w:sz="0" w:space="0" w:color="auto"/>
              </w:divBdr>
            </w:div>
            <w:div w:id="1157384830">
              <w:marLeft w:val="0"/>
              <w:marRight w:val="0"/>
              <w:marTop w:val="0"/>
              <w:marBottom w:val="0"/>
              <w:divBdr>
                <w:top w:val="none" w:sz="0" w:space="0" w:color="auto"/>
                <w:left w:val="none" w:sz="0" w:space="0" w:color="auto"/>
                <w:bottom w:val="none" w:sz="0" w:space="0" w:color="auto"/>
                <w:right w:val="none" w:sz="0" w:space="0" w:color="auto"/>
              </w:divBdr>
            </w:div>
            <w:div w:id="1374959570">
              <w:marLeft w:val="0"/>
              <w:marRight w:val="0"/>
              <w:marTop w:val="0"/>
              <w:marBottom w:val="0"/>
              <w:divBdr>
                <w:top w:val="none" w:sz="0" w:space="0" w:color="auto"/>
                <w:left w:val="none" w:sz="0" w:space="0" w:color="auto"/>
                <w:bottom w:val="none" w:sz="0" w:space="0" w:color="auto"/>
                <w:right w:val="none" w:sz="0" w:space="0" w:color="auto"/>
              </w:divBdr>
            </w:div>
            <w:div w:id="1409424483">
              <w:marLeft w:val="0"/>
              <w:marRight w:val="0"/>
              <w:marTop w:val="0"/>
              <w:marBottom w:val="0"/>
              <w:divBdr>
                <w:top w:val="none" w:sz="0" w:space="0" w:color="auto"/>
                <w:left w:val="none" w:sz="0" w:space="0" w:color="auto"/>
                <w:bottom w:val="none" w:sz="0" w:space="0" w:color="auto"/>
                <w:right w:val="none" w:sz="0" w:space="0" w:color="auto"/>
              </w:divBdr>
            </w:div>
            <w:div w:id="1466655818">
              <w:marLeft w:val="0"/>
              <w:marRight w:val="0"/>
              <w:marTop w:val="0"/>
              <w:marBottom w:val="0"/>
              <w:divBdr>
                <w:top w:val="none" w:sz="0" w:space="0" w:color="auto"/>
                <w:left w:val="none" w:sz="0" w:space="0" w:color="auto"/>
                <w:bottom w:val="none" w:sz="0" w:space="0" w:color="auto"/>
                <w:right w:val="none" w:sz="0" w:space="0" w:color="auto"/>
              </w:divBdr>
            </w:div>
            <w:div w:id="1497262450">
              <w:marLeft w:val="0"/>
              <w:marRight w:val="0"/>
              <w:marTop w:val="0"/>
              <w:marBottom w:val="0"/>
              <w:divBdr>
                <w:top w:val="none" w:sz="0" w:space="0" w:color="auto"/>
                <w:left w:val="none" w:sz="0" w:space="0" w:color="auto"/>
                <w:bottom w:val="none" w:sz="0" w:space="0" w:color="auto"/>
                <w:right w:val="none" w:sz="0" w:space="0" w:color="auto"/>
              </w:divBdr>
            </w:div>
            <w:div w:id="1503281334">
              <w:marLeft w:val="0"/>
              <w:marRight w:val="0"/>
              <w:marTop w:val="0"/>
              <w:marBottom w:val="0"/>
              <w:divBdr>
                <w:top w:val="none" w:sz="0" w:space="0" w:color="auto"/>
                <w:left w:val="none" w:sz="0" w:space="0" w:color="auto"/>
                <w:bottom w:val="none" w:sz="0" w:space="0" w:color="auto"/>
                <w:right w:val="none" w:sz="0" w:space="0" w:color="auto"/>
              </w:divBdr>
            </w:div>
            <w:div w:id="1549873093">
              <w:marLeft w:val="0"/>
              <w:marRight w:val="0"/>
              <w:marTop w:val="0"/>
              <w:marBottom w:val="0"/>
              <w:divBdr>
                <w:top w:val="none" w:sz="0" w:space="0" w:color="auto"/>
                <w:left w:val="none" w:sz="0" w:space="0" w:color="auto"/>
                <w:bottom w:val="none" w:sz="0" w:space="0" w:color="auto"/>
                <w:right w:val="none" w:sz="0" w:space="0" w:color="auto"/>
              </w:divBdr>
            </w:div>
            <w:div w:id="1682976646">
              <w:marLeft w:val="0"/>
              <w:marRight w:val="0"/>
              <w:marTop w:val="0"/>
              <w:marBottom w:val="0"/>
              <w:divBdr>
                <w:top w:val="none" w:sz="0" w:space="0" w:color="auto"/>
                <w:left w:val="none" w:sz="0" w:space="0" w:color="auto"/>
                <w:bottom w:val="none" w:sz="0" w:space="0" w:color="auto"/>
                <w:right w:val="none" w:sz="0" w:space="0" w:color="auto"/>
              </w:divBdr>
            </w:div>
            <w:div w:id="1735808071">
              <w:marLeft w:val="0"/>
              <w:marRight w:val="0"/>
              <w:marTop w:val="0"/>
              <w:marBottom w:val="0"/>
              <w:divBdr>
                <w:top w:val="none" w:sz="0" w:space="0" w:color="auto"/>
                <w:left w:val="none" w:sz="0" w:space="0" w:color="auto"/>
                <w:bottom w:val="none" w:sz="0" w:space="0" w:color="auto"/>
                <w:right w:val="none" w:sz="0" w:space="0" w:color="auto"/>
              </w:divBdr>
            </w:div>
            <w:div w:id="1792164756">
              <w:marLeft w:val="0"/>
              <w:marRight w:val="0"/>
              <w:marTop w:val="0"/>
              <w:marBottom w:val="0"/>
              <w:divBdr>
                <w:top w:val="none" w:sz="0" w:space="0" w:color="auto"/>
                <w:left w:val="none" w:sz="0" w:space="0" w:color="auto"/>
                <w:bottom w:val="none" w:sz="0" w:space="0" w:color="auto"/>
                <w:right w:val="none" w:sz="0" w:space="0" w:color="auto"/>
              </w:divBdr>
            </w:div>
            <w:div w:id="1859078665">
              <w:marLeft w:val="0"/>
              <w:marRight w:val="0"/>
              <w:marTop w:val="0"/>
              <w:marBottom w:val="0"/>
              <w:divBdr>
                <w:top w:val="none" w:sz="0" w:space="0" w:color="auto"/>
                <w:left w:val="none" w:sz="0" w:space="0" w:color="auto"/>
                <w:bottom w:val="none" w:sz="0" w:space="0" w:color="auto"/>
                <w:right w:val="none" w:sz="0" w:space="0" w:color="auto"/>
              </w:divBdr>
            </w:div>
            <w:div w:id="1885173419">
              <w:marLeft w:val="0"/>
              <w:marRight w:val="0"/>
              <w:marTop w:val="0"/>
              <w:marBottom w:val="0"/>
              <w:divBdr>
                <w:top w:val="none" w:sz="0" w:space="0" w:color="auto"/>
                <w:left w:val="none" w:sz="0" w:space="0" w:color="auto"/>
                <w:bottom w:val="none" w:sz="0" w:space="0" w:color="auto"/>
                <w:right w:val="none" w:sz="0" w:space="0" w:color="auto"/>
              </w:divBdr>
            </w:div>
            <w:div w:id="2088646585">
              <w:marLeft w:val="0"/>
              <w:marRight w:val="0"/>
              <w:marTop w:val="0"/>
              <w:marBottom w:val="0"/>
              <w:divBdr>
                <w:top w:val="none" w:sz="0" w:space="0" w:color="auto"/>
                <w:left w:val="none" w:sz="0" w:space="0" w:color="auto"/>
                <w:bottom w:val="none" w:sz="0" w:space="0" w:color="auto"/>
                <w:right w:val="none" w:sz="0" w:space="0" w:color="auto"/>
              </w:divBdr>
            </w:div>
            <w:div w:id="2129859343">
              <w:marLeft w:val="0"/>
              <w:marRight w:val="0"/>
              <w:marTop w:val="0"/>
              <w:marBottom w:val="0"/>
              <w:divBdr>
                <w:top w:val="none" w:sz="0" w:space="0" w:color="auto"/>
                <w:left w:val="none" w:sz="0" w:space="0" w:color="auto"/>
                <w:bottom w:val="none" w:sz="0" w:space="0" w:color="auto"/>
                <w:right w:val="none" w:sz="0" w:space="0" w:color="auto"/>
              </w:divBdr>
            </w:div>
            <w:div w:id="214581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68375">
      <w:bodyDiv w:val="1"/>
      <w:marLeft w:val="0"/>
      <w:marRight w:val="0"/>
      <w:marTop w:val="0"/>
      <w:marBottom w:val="0"/>
      <w:divBdr>
        <w:top w:val="none" w:sz="0" w:space="0" w:color="auto"/>
        <w:left w:val="none" w:sz="0" w:space="0" w:color="auto"/>
        <w:bottom w:val="none" w:sz="0" w:space="0" w:color="auto"/>
        <w:right w:val="none" w:sz="0" w:space="0" w:color="auto"/>
      </w:divBdr>
      <w:divsChild>
        <w:div w:id="314574685">
          <w:marLeft w:val="0"/>
          <w:marRight w:val="0"/>
          <w:marTop w:val="0"/>
          <w:marBottom w:val="0"/>
          <w:divBdr>
            <w:top w:val="none" w:sz="0" w:space="0" w:color="auto"/>
            <w:left w:val="none" w:sz="0" w:space="0" w:color="auto"/>
            <w:bottom w:val="none" w:sz="0" w:space="0" w:color="auto"/>
            <w:right w:val="none" w:sz="0" w:space="0" w:color="auto"/>
          </w:divBdr>
          <w:divsChild>
            <w:div w:id="20840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netflix.com/title/81090071"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80CEB-C5E8-C748-A906-93C0779C8CA7}">
  <we:reference id="wa200000011" version="1.0.1.0" store="pt-BR" storeType="OMEX"/>
  <we:alternateReferences>
    <we:reference id="wa200000011" version="1.0.1.0" store="WA200000011" storeType="OMEX"/>
  </we:alternateReferences>
  <we:properties>
    <we:property name="language" value="&quot;Python&quot;"/>
    <we:property name="theme" value="&quot;A11y Ligh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52874-4263-1A48-BFE2-4B6F184BD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23</Pages>
  <Words>3129</Words>
  <Characters>16899</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Usuário do Microsoft Office</dc:creator>
  <cp:keywords/>
  <dc:description/>
  <cp:lastModifiedBy>Usuário do Microsoft Office</cp:lastModifiedBy>
  <cp:revision>8</cp:revision>
  <cp:lastPrinted>2021-02-18T21:12:00Z</cp:lastPrinted>
  <dcterms:created xsi:type="dcterms:W3CDTF">2021-03-07T21:43:00Z</dcterms:created>
  <dcterms:modified xsi:type="dcterms:W3CDTF">2021-03-07T22:03:00Z</dcterms:modified>
</cp:coreProperties>
</file>